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A5CF9" w:rsidRPr="00FF0A9F" w:rsidTr="002D06D5">
        <w:tc>
          <w:tcPr>
            <w:tcW w:w="4785" w:type="dxa"/>
          </w:tcPr>
          <w:p w:rsidR="00EA5CF9" w:rsidRPr="00FF0A9F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A5CF9" w:rsidRPr="00FF0A9F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9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A5CF9" w:rsidRPr="00FF0A9F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9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Федоровского муниципального </w:t>
            </w:r>
            <w:r w:rsidR="00A151E7" w:rsidRPr="00FF0A9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A5CF9" w:rsidRPr="00FF0A9F" w:rsidRDefault="00EA5CF9" w:rsidP="00005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9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А.</w:t>
            </w:r>
            <w:r w:rsidR="00005AA7" w:rsidRPr="00FF0A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0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AA7" w:rsidRPr="00FF0A9F">
              <w:rPr>
                <w:rFonts w:ascii="Times New Roman" w:hAnsi="Times New Roman" w:cs="Times New Roman"/>
                <w:sz w:val="24"/>
                <w:szCs w:val="24"/>
              </w:rPr>
              <w:t>Горбатов</w:t>
            </w:r>
          </w:p>
          <w:p w:rsidR="002A55FE" w:rsidRPr="00FF0A9F" w:rsidRDefault="002A55FE" w:rsidP="009E60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9F">
              <w:rPr>
                <w:rFonts w:ascii="Times New Roman" w:hAnsi="Times New Roman" w:cs="Times New Roman"/>
                <w:sz w:val="24"/>
                <w:szCs w:val="24"/>
              </w:rPr>
              <w:t>«___»____________ 201</w:t>
            </w:r>
            <w:r w:rsidR="009E6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A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A5CF9" w:rsidRPr="00FF0A9F" w:rsidRDefault="00EA5CF9" w:rsidP="00EA5C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710D" w:rsidRPr="00FF0A9F" w:rsidRDefault="00EA5CF9" w:rsidP="0008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0A9F">
        <w:rPr>
          <w:rFonts w:ascii="Times New Roman" w:hAnsi="Times New Roman" w:cs="Times New Roman"/>
          <w:sz w:val="24"/>
          <w:szCs w:val="24"/>
        </w:rPr>
        <w:t>ПР</w:t>
      </w:r>
      <w:r w:rsidR="00F025FD" w:rsidRPr="00FF0A9F">
        <w:rPr>
          <w:rFonts w:ascii="Times New Roman" w:hAnsi="Times New Roman" w:cs="Times New Roman"/>
          <w:sz w:val="24"/>
          <w:szCs w:val="24"/>
        </w:rPr>
        <w:t>О</w:t>
      </w:r>
      <w:r w:rsidRPr="00FF0A9F">
        <w:rPr>
          <w:rFonts w:ascii="Times New Roman" w:hAnsi="Times New Roman" w:cs="Times New Roman"/>
          <w:sz w:val="24"/>
          <w:szCs w:val="24"/>
        </w:rPr>
        <w:t xml:space="preserve">ТОКОЛ № </w:t>
      </w:r>
      <w:r w:rsidR="009E6057">
        <w:rPr>
          <w:rFonts w:ascii="Times New Roman" w:hAnsi="Times New Roman" w:cs="Times New Roman"/>
          <w:sz w:val="24"/>
          <w:szCs w:val="24"/>
        </w:rPr>
        <w:t>1</w:t>
      </w:r>
    </w:p>
    <w:p w:rsidR="00CF474E" w:rsidRPr="00FF0A9F" w:rsidRDefault="0008710D" w:rsidP="0008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0A9F">
        <w:rPr>
          <w:rFonts w:ascii="Times New Roman" w:hAnsi="Times New Roman" w:cs="Times New Roman"/>
          <w:sz w:val="24"/>
          <w:szCs w:val="24"/>
        </w:rPr>
        <w:t>о признан</w:t>
      </w:r>
      <w:proofErr w:type="gramStart"/>
      <w:r w:rsidRPr="00FF0A9F">
        <w:rPr>
          <w:rFonts w:ascii="Times New Roman" w:hAnsi="Times New Roman" w:cs="Times New Roman"/>
          <w:sz w:val="24"/>
          <w:szCs w:val="24"/>
        </w:rPr>
        <w:t xml:space="preserve">ии </w:t>
      </w:r>
      <w:r w:rsidR="00005AA7" w:rsidRPr="00FF0A9F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005AA7" w:rsidRPr="00FF0A9F">
        <w:rPr>
          <w:rFonts w:ascii="Times New Roman" w:hAnsi="Times New Roman" w:cs="Times New Roman"/>
          <w:sz w:val="24"/>
          <w:szCs w:val="24"/>
        </w:rPr>
        <w:t>кциона</w:t>
      </w:r>
      <w:r w:rsidR="00CF474E" w:rsidRPr="00FF0A9F">
        <w:rPr>
          <w:rFonts w:ascii="Times New Roman" w:hAnsi="Times New Roman" w:cs="Times New Roman"/>
          <w:sz w:val="24"/>
          <w:szCs w:val="24"/>
        </w:rPr>
        <w:t xml:space="preserve"> по продаже </w:t>
      </w:r>
    </w:p>
    <w:p w:rsidR="00EA5CF9" w:rsidRPr="00935389" w:rsidRDefault="00CF474E" w:rsidP="00EA5C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538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8710D" w:rsidRPr="00935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10D" w:rsidRPr="0093538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</w:p>
    <w:p w:rsidR="00EA5CF9" w:rsidRPr="00935389" w:rsidRDefault="00975302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4"/>
          <w:szCs w:val="24"/>
        </w:rPr>
      </w:pPr>
      <w:r w:rsidRPr="00935389">
        <w:rPr>
          <w:rFonts w:ascii="Times New Roman" w:hAnsi="Times New Roman" w:cs="Times New Roman"/>
          <w:sz w:val="24"/>
          <w:szCs w:val="24"/>
        </w:rPr>
        <w:t xml:space="preserve">30 </w:t>
      </w:r>
      <w:r w:rsidR="009E6057" w:rsidRPr="00935389">
        <w:rPr>
          <w:rFonts w:ascii="Times New Roman" w:hAnsi="Times New Roman" w:cs="Times New Roman"/>
          <w:sz w:val="24"/>
          <w:szCs w:val="24"/>
        </w:rPr>
        <w:t>янва</w:t>
      </w:r>
      <w:r w:rsidRPr="00935389">
        <w:rPr>
          <w:rFonts w:ascii="Times New Roman" w:hAnsi="Times New Roman" w:cs="Times New Roman"/>
          <w:sz w:val="24"/>
          <w:szCs w:val="24"/>
        </w:rPr>
        <w:t xml:space="preserve">ря </w:t>
      </w:r>
      <w:r w:rsidR="00E36899" w:rsidRPr="00935389">
        <w:rPr>
          <w:rFonts w:ascii="Times New Roman" w:hAnsi="Times New Roman" w:cs="Times New Roman"/>
          <w:sz w:val="24"/>
          <w:szCs w:val="24"/>
        </w:rPr>
        <w:t>201</w:t>
      </w:r>
      <w:r w:rsidR="009E6057" w:rsidRPr="00935389">
        <w:rPr>
          <w:rFonts w:ascii="Times New Roman" w:hAnsi="Times New Roman" w:cs="Times New Roman"/>
          <w:sz w:val="24"/>
          <w:szCs w:val="24"/>
        </w:rPr>
        <w:t>4</w:t>
      </w:r>
      <w:r w:rsidR="00233518" w:rsidRPr="009353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1FB7" w:rsidRPr="00935389">
        <w:rPr>
          <w:rFonts w:ascii="Times New Roman" w:hAnsi="Times New Roman" w:cs="Times New Roman"/>
          <w:sz w:val="24"/>
          <w:szCs w:val="24"/>
        </w:rPr>
        <w:tab/>
        <w:t>р.п. Мокроус</w:t>
      </w:r>
    </w:p>
    <w:p w:rsidR="00760248" w:rsidRPr="00935389" w:rsidRDefault="004E3D15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4"/>
          <w:szCs w:val="24"/>
        </w:rPr>
      </w:pPr>
      <w:r w:rsidRPr="00935389">
        <w:rPr>
          <w:rFonts w:ascii="Times New Roman" w:hAnsi="Times New Roman" w:cs="Times New Roman"/>
          <w:sz w:val="24"/>
          <w:szCs w:val="24"/>
        </w:rPr>
        <w:t>1</w:t>
      </w:r>
      <w:r w:rsidR="009E6057" w:rsidRPr="00935389">
        <w:rPr>
          <w:rFonts w:ascii="Times New Roman" w:hAnsi="Times New Roman" w:cs="Times New Roman"/>
          <w:sz w:val="24"/>
          <w:szCs w:val="24"/>
        </w:rPr>
        <w:t>0</w:t>
      </w:r>
      <w:r w:rsidRPr="00935389">
        <w:rPr>
          <w:rFonts w:ascii="Times New Roman" w:hAnsi="Times New Roman" w:cs="Times New Roman"/>
          <w:sz w:val="24"/>
          <w:szCs w:val="24"/>
        </w:rPr>
        <w:t xml:space="preserve"> час. </w:t>
      </w:r>
      <w:r w:rsidR="009E6057" w:rsidRPr="00935389">
        <w:rPr>
          <w:rFonts w:ascii="Times New Roman" w:hAnsi="Times New Roman" w:cs="Times New Roman"/>
          <w:sz w:val="24"/>
          <w:szCs w:val="24"/>
        </w:rPr>
        <w:t>30</w:t>
      </w:r>
      <w:r w:rsidRPr="0093538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61FB7" w:rsidRPr="00935389" w:rsidRDefault="00361FB7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4"/>
          <w:szCs w:val="24"/>
        </w:rPr>
      </w:pPr>
    </w:p>
    <w:p w:rsidR="002F114F" w:rsidRPr="00935389" w:rsidRDefault="0008710D" w:rsidP="0008710D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389">
        <w:rPr>
          <w:rFonts w:ascii="Times New Roman" w:hAnsi="Times New Roman"/>
          <w:b/>
          <w:sz w:val="24"/>
          <w:szCs w:val="24"/>
        </w:rPr>
        <w:t>Место</w:t>
      </w:r>
      <w:r w:rsidR="00E62FD4" w:rsidRPr="00935389">
        <w:rPr>
          <w:rFonts w:ascii="Times New Roman" w:hAnsi="Times New Roman"/>
          <w:b/>
          <w:sz w:val="24"/>
          <w:szCs w:val="24"/>
        </w:rPr>
        <w:t xml:space="preserve"> подведения итогов продажи</w:t>
      </w:r>
      <w:r w:rsidRPr="00935389">
        <w:rPr>
          <w:rFonts w:ascii="Times New Roman" w:hAnsi="Times New Roman"/>
          <w:b/>
          <w:sz w:val="24"/>
          <w:szCs w:val="24"/>
        </w:rPr>
        <w:t xml:space="preserve">: </w:t>
      </w:r>
      <w:r w:rsidRPr="00935389">
        <w:rPr>
          <w:rFonts w:ascii="Times New Roman" w:hAnsi="Times New Roman"/>
          <w:sz w:val="24"/>
          <w:szCs w:val="24"/>
        </w:rPr>
        <w:t xml:space="preserve">Саратовская область, Федоровский район, р.п. Мокроус, ул. </w:t>
      </w:r>
      <w:proofErr w:type="gramStart"/>
      <w:r w:rsidRPr="0093538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935389">
        <w:rPr>
          <w:rFonts w:ascii="Times New Roman" w:hAnsi="Times New Roman"/>
          <w:sz w:val="24"/>
          <w:szCs w:val="24"/>
        </w:rPr>
        <w:t xml:space="preserve">, 55,  </w:t>
      </w:r>
      <w:r w:rsidR="00E62FD4" w:rsidRPr="00935389">
        <w:rPr>
          <w:rFonts w:ascii="Times New Roman" w:hAnsi="Times New Roman"/>
          <w:sz w:val="24"/>
          <w:szCs w:val="24"/>
        </w:rPr>
        <w:t xml:space="preserve">зал заседаний </w:t>
      </w:r>
      <w:r w:rsidRPr="00935389">
        <w:rPr>
          <w:rFonts w:ascii="Times New Roman" w:hAnsi="Times New Roman"/>
          <w:sz w:val="24"/>
          <w:szCs w:val="24"/>
        </w:rPr>
        <w:t>администрации Федоровского муниципального района Саратовской области.</w:t>
      </w:r>
    </w:p>
    <w:p w:rsidR="009E6057" w:rsidRPr="00C433D7" w:rsidRDefault="009E6057" w:rsidP="009E6057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b/>
          <w:sz w:val="24"/>
          <w:szCs w:val="24"/>
        </w:rPr>
        <w:t>Собственник имущества:</w:t>
      </w:r>
      <w:r w:rsidRPr="00C433D7">
        <w:rPr>
          <w:rFonts w:ascii="Times New Roman" w:hAnsi="Times New Roman"/>
          <w:sz w:val="24"/>
          <w:szCs w:val="24"/>
        </w:rPr>
        <w:t xml:space="preserve"> Федоровский муниципальный район Саратовской области.</w:t>
      </w:r>
    </w:p>
    <w:p w:rsidR="009E6057" w:rsidRPr="00C433D7" w:rsidRDefault="009E6057" w:rsidP="009E6057">
      <w:pPr>
        <w:pStyle w:val="a4"/>
        <w:tabs>
          <w:tab w:val="left" w:pos="840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C433D7">
        <w:rPr>
          <w:rFonts w:ascii="Times New Roman" w:hAnsi="Times New Roman"/>
          <w:b/>
          <w:sz w:val="24"/>
          <w:szCs w:val="24"/>
        </w:rPr>
        <w:t>Наименование продавца имущества:</w:t>
      </w:r>
      <w:r w:rsidRPr="00C433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33D7">
        <w:rPr>
          <w:rFonts w:ascii="Times New Roman" w:hAnsi="Times New Roman"/>
          <w:sz w:val="24"/>
          <w:szCs w:val="24"/>
        </w:rPr>
        <w:t>Администрация Федоровского муниципального района Саратовской области.</w:t>
      </w:r>
    </w:p>
    <w:p w:rsidR="009E6057" w:rsidRPr="00C433D7" w:rsidRDefault="009E6057" w:rsidP="009E60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b/>
          <w:sz w:val="24"/>
          <w:szCs w:val="24"/>
        </w:rPr>
        <w:t xml:space="preserve">Основание проведения торгов: </w:t>
      </w:r>
      <w:r w:rsidRPr="00C433D7">
        <w:rPr>
          <w:rFonts w:ascii="Times New Roman" w:hAnsi="Times New Roman"/>
          <w:sz w:val="24"/>
          <w:szCs w:val="24"/>
        </w:rPr>
        <w:t>Распоряжение администрации Федоровского муниципального района Саратовской области от 29 ноября 2013 года № 473-р  «Об условиях и организации продажи муниципального имущества».</w:t>
      </w:r>
    </w:p>
    <w:p w:rsidR="009E6057" w:rsidRPr="00C433D7" w:rsidRDefault="009E6057" w:rsidP="009E60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b/>
          <w:sz w:val="24"/>
          <w:szCs w:val="24"/>
        </w:rPr>
        <w:t xml:space="preserve">Форма торгов (способ приватизации): </w:t>
      </w:r>
      <w:r w:rsidRPr="00C433D7">
        <w:rPr>
          <w:rFonts w:ascii="Times New Roman" w:hAnsi="Times New Roman"/>
          <w:sz w:val="24"/>
          <w:szCs w:val="24"/>
        </w:rPr>
        <w:t>открытые по составу участников в форме аукциона.</w:t>
      </w:r>
    </w:p>
    <w:p w:rsidR="009E6057" w:rsidRPr="00C433D7" w:rsidRDefault="009E6057" w:rsidP="009E60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b/>
          <w:sz w:val="24"/>
          <w:szCs w:val="24"/>
        </w:rPr>
        <w:t>Форма подачи предложений о цене имущества:</w:t>
      </w:r>
      <w:r w:rsidRPr="00C433D7">
        <w:rPr>
          <w:rFonts w:ascii="Times New Roman" w:hAnsi="Times New Roman"/>
          <w:sz w:val="24"/>
          <w:szCs w:val="24"/>
        </w:rPr>
        <w:t xml:space="preserve"> предложения о цене муниципального имущества </w:t>
      </w:r>
      <w:proofErr w:type="gramStart"/>
      <w:r w:rsidRPr="00C433D7">
        <w:rPr>
          <w:rFonts w:ascii="Times New Roman" w:hAnsi="Times New Roman"/>
          <w:sz w:val="24"/>
          <w:szCs w:val="24"/>
        </w:rPr>
        <w:t>заявляются</w:t>
      </w:r>
      <w:proofErr w:type="gramEnd"/>
      <w:r w:rsidRPr="00C433D7">
        <w:rPr>
          <w:rFonts w:ascii="Times New Roman" w:hAnsi="Times New Roman"/>
          <w:sz w:val="24"/>
          <w:szCs w:val="24"/>
        </w:rPr>
        <w:t xml:space="preserve"> участниками аукциона в открытой форме в ходе проведения аукциона.</w:t>
      </w:r>
    </w:p>
    <w:p w:rsidR="009E6057" w:rsidRPr="00C433D7" w:rsidRDefault="009E6057" w:rsidP="009E60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33D7">
        <w:rPr>
          <w:rFonts w:ascii="Times New Roman" w:hAnsi="Times New Roman"/>
          <w:b/>
          <w:sz w:val="24"/>
          <w:szCs w:val="24"/>
        </w:rPr>
        <w:t>Объект продажи:</w:t>
      </w:r>
    </w:p>
    <w:p w:rsidR="009E6057" w:rsidRPr="00C433D7" w:rsidRDefault="009E6057" w:rsidP="009E60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sz w:val="24"/>
          <w:szCs w:val="24"/>
        </w:rPr>
        <w:t>Недвижимое имущество, расположенное по адресу: Саратовская область, Федоровский район, с. Семеновка, ул. Набережная, д.92:</w:t>
      </w:r>
    </w:p>
    <w:p w:rsidR="009E6057" w:rsidRPr="00C433D7" w:rsidRDefault="009E6057" w:rsidP="009E60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3D7">
        <w:rPr>
          <w:rFonts w:ascii="Times New Roman" w:hAnsi="Times New Roman"/>
          <w:sz w:val="24"/>
          <w:szCs w:val="24"/>
        </w:rPr>
        <w:t>- Здание (здание стационара Семеновской участковой больницы с двумя отапливаемыми и двумя холодными пристройками с хозяйственными строениями: кухня, прачечная, склад), общей площадью 373,5 кв. м, год постройки – 1910, инвентарный номер 63:248:002:000033680, 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</w:t>
      </w:r>
      <w:proofErr w:type="gramEnd"/>
      <w:r w:rsidRPr="00C433D7">
        <w:rPr>
          <w:rFonts w:ascii="Times New Roman" w:hAnsi="Times New Roman"/>
          <w:sz w:val="24"/>
          <w:szCs w:val="24"/>
        </w:rPr>
        <w:t xml:space="preserve"> области 22 ноября 2013 года серия 64-АД 016224,</w:t>
      </w:r>
    </w:p>
    <w:p w:rsidR="009E6057" w:rsidRPr="00C433D7" w:rsidRDefault="009E6057" w:rsidP="009E60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sz w:val="24"/>
          <w:szCs w:val="24"/>
        </w:rPr>
        <w:t>с земельным участком, из категории земель населенных пунктов, площадью 8330 кв</w:t>
      </w:r>
      <w:proofErr w:type="gramStart"/>
      <w:r w:rsidRPr="00C433D7">
        <w:rPr>
          <w:rFonts w:ascii="Times New Roman" w:hAnsi="Times New Roman"/>
          <w:sz w:val="24"/>
          <w:szCs w:val="24"/>
        </w:rPr>
        <w:t>.м</w:t>
      </w:r>
      <w:proofErr w:type="gramEnd"/>
      <w:r w:rsidRPr="00C433D7">
        <w:rPr>
          <w:rFonts w:ascii="Times New Roman" w:hAnsi="Times New Roman"/>
          <w:sz w:val="24"/>
          <w:szCs w:val="24"/>
        </w:rPr>
        <w:t>, с кадастровым номером 64:36:110301:908, с разрешенным использованием для эксплуатации объекта здравоохранения, принадлежащим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 области 30 октября 2013 года серия 64-АД 016055.</w:t>
      </w:r>
    </w:p>
    <w:p w:rsidR="009E6057" w:rsidRPr="00C433D7" w:rsidRDefault="009E6057" w:rsidP="009E60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b/>
          <w:sz w:val="24"/>
          <w:szCs w:val="24"/>
        </w:rPr>
        <w:t>Начальная цена продажи:</w:t>
      </w:r>
    </w:p>
    <w:p w:rsidR="009E6057" w:rsidRPr="00C433D7" w:rsidRDefault="009E6057" w:rsidP="009E60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sz w:val="24"/>
          <w:szCs w:val="24"/>
        </w:rPr>
        <w:t>2767000 рублей 00 копеек (два миллиона семьсот шестьдесят семь тысяч рублей 00 копеек), с учетом НДС, на основании отчета государственного унитарного предприятия «Саратовское областное бюро технической инвентаризации и оценки недвижимости» от 26 ноября 2013 года № 47.1504-2013.</w:t>
      </w:r>
    </w:p>
    <w:p w:rsidR="009E6057" w:rsidRPr="00C433D7" w:rsidRDefault="009E6057" w:rsidP="009E60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33D7">
        <w:rPr>
          <w:rFonts w:ascii="Times New Roman" w:hAnsi="Times New Roman"/>
          <w:b/>
          <w:bCs/>
          <w:sz w:val="24"/>
          <w:szCs w:val="24"/>
        </w:rPr>
        <w:t>Величина повышения начальной цены («шаг аукциона»):</w:t>
      </w:r>
    </w:p>
    <w:p w:rsidR="009E6057" w:rsidRPr="00C433D7" w:rsidRDefault="009E6057" w:rsidP="009E60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sz w:val="24"/>
          <w:szCs w:val="24"/>
        </w:rPr>
        <w:t>138350 рублей 00 копеек (сто тридцать восемь тысяч триста пятьдесят рублей 00 копеек).</w:t>
      </w:r>
    </w:p>
    <w:p w:rsidR="009E6057" w:rsidRPr="00C433D7" w:rsidRDefault="009E6057" w:rsidP="009E60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33D7">
        <w:rPr>
          <w:rFonts w:ascii="Times New Roman" w:hAnsi="Times New Roman"/>
          <w:sz w:val="24"/>
          <w:szCs w:val="24"/>
        </w:rPr>
        <w:t>Информационное сообщение о продаже муниципального имущества</w:t>
      </w:r>
      <w:r w:rsidR="003E4BDD" w:rsidRPr="00C433D7">
        <w:rPr>
          <w:rFonts w:ascii="Times New Roman" w:hAnsi="Times New Roman"/>
          <w:sz w:val="24"/>
          <w:szCs w:val="24"/>
        </w:rPr>
        <w:t xml:space="preserve"> опубликовано в газете Федоровского района Саратовской области</w:t>
      </w:r>
      <w:r w:rsidR="00935389" w:rsidRPr="00C433D7">
        <w:rPr>
          <w:rFonts w:ascii="Times New Roman" w:hAnsi="Times New Roman"/>
          <w:sz w:val="24"/>
          <w:szCs w:val="24"/>
        </w:rPr>
        <w:t xml:space="preserve"> «Вперед» от 03.12.2013 года № 96 (9396), размещено на официальном сайте Российской Федерации в сети «Интернет» для размещения </w:t>
      </w:r>
      <w:r w:rsidR="00935389" w:rsidRPr="00C433D7">
        <w:rPr>
          <w:rFonts w:ascii="Times New Roman" w:hAnsi="Times New Roman"/>
          <w:sz w:val="24"/>
          <w:szCs w:val="24"/>
        </w:rPr>
        <w:lastRenderedPageBreak/>
        <w:t xml:space="preserve">информации о проведении торгов – </w:t>
      </w:r>
      <w:proofErr w:type="spellStart"/>
      <w:r w:rsidR="00935389" w:rsidRPr="00C433D7">
        <w:rPr>
          <w:rFonts w:ascii="Times New Roman" w:hAnsi="Times New Roman"/>
          <w:sz w:val="24"/>
          <w:szCs w:val="24"/>
        </w:rPr>
        <w:t>torgi</w:t>
      </w:r>
      <w:proofErr w:type="spellEnd"/>
      <w:r w:rsidR="00935389" w:rsidRPr="00C433D7">
        <w:rPr>
          <w:rFonts w:ascii="Times New Roman" w:hAnsi="Times New Roman"/>
          <w:sz w:val="24"/>
          <w:szCs w:val="24"/>
        </w:rPr>
        <w:t>.</w:t>
      </w:r>
      <w:proofErr w:type="spellStart"/>
      <w:r w:rsidR="00935389" w:rsidRPr="00C433D7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935389" w:rsidRPr="00C433D7">
        <w:rPr>
          <w:rFonts w:ascii="Times New Roman" w:hAnsi="Times New Roman"/>
          <w:sz w:val="24"/>
          <w:szCs w:val="24"/>
        </w:rPr>
        <w:t>.</w:t>
      </w:r>
      <w:proofErr w:type="spellStart"/>
      <w:r w:rsidR="00935389" w:rsidRPr="00C433D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35389" w:rsidRPr="00C433D7">
        <w:rPr>
          <w:rFonts w:ascii="Times New Roman" w:hAnsi="Times New Roman"/>
          <w:sz w:val="24"/>
          <w:szCs w:val="24"/>
        </w:rPr>
        <w:t xml:space="preserve"> и на официальном сайте администрации Федоровского муниципального района </w:t>
      </w:r>
      <w:hyperlink r:id="rId6" w:history="1">
        <w:r w:rsidR="00935389" w:rsidRPr="00C433D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935389" w:rsidRPr="00C433D7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35389" w:rsidRPr="00C433D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mokrous</w:t>
        </w:r>
        <w:proofErr w:type="spellEnd"/>
        <w:r w:rsidR="00935389" w:rsidRPr="00C433D7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35389" w:rsidRPr="00C433D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sarmo</w:t>
        </w:r>
        <w:proofErr w:type="spellEnd"/>
        <w:r w:rsidR="00935389" w:rsidRPr="00C433D7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935389" w:rsidRPr="00C433D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35389" w:rsidRPr="00C433D7">
        <w:rPr>
          <w:rFonts w:ascii="Times New Roman" w:hAnsi="Times New Roman"/>
          <w:sz w:val="24"/>
          <w:szCs w:val="24"/>
        </w:rPr>
        <w:t xml:space="preserve"> в сети «Интернет» 03.12.2014 года.</w:t>
      </w:r>
      <w:proofErr w:type="gramEnd"/>
    </w:p>
    <w:p w:rsidR="009E6057" w:rsidRPr="00C433D7" w:rsidRDefault="009E6057" w:rsidP="009E60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b/>
          <w:sz w:val="24"/>
          <w:szCs w:val="24"/>
        </w:rPr>
        <w:t>Уполномоченный представитель по продаже</w:t>
      </w:r>
      <w:r w:rsidRPr="00C433D7">
        <w:rPr>
          <w:rFonts w:ascii="Times New Roman" w:hAnsi="Times New Roman"/>
          <w:sz w:val="24"/>
          <w:szCs w:val="24"/>
        </w:rPr>
        <w:t xml:space="preserve"> муниципального имущества - руководитель аппарата администрации Федоровского муниципального района Мокроусов Олег Михайлович, действующий на основании распоряжения администрации Федоровского муниципального района от 29.11.2013 года № 473-р «Об условиях и организации продажи муниципального имущества».</w:t>
      </w:r>
    </w:p>
    <w:p w:rsidR="009E6057" w:rsidRPr="00C433D7" w:rsidRDefault="00935389" w:rsidP="009E60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9E6057" w:rsidRPr="00C433D7">
        <w:rPr>
          <w:rFonts w:ascii="Times New Roman" w:hAnsi="Times New Roman" w:cs="Times New Roman"/>
          <w:sz w:val="24"/>
          <w:szCs w:val="24"/>
        </w:rPr>
        <w:t>комисси</w:t>
      </w:r>
      <w:r w:rsidRPr="00C433D7">
        <w:rPr>
          <w:rFonts w:ascii="Times New Roman" w:hAnsi="Times New Roman" w:cs="Times New Roman"/>
          <w:sz w:val="24"/>
          <w:szCs w:val="24"/>
        </w:rPr>
        <w:t>и</w:t>
      </w:r>
      <w:r w:rsidR="009E6057" w:rsidRPr="00C433D7">
        <w:rPr>
          <w:rFonts w:ascii="Times New Roman" w:hAnsi="Times New Roman" w:cs="Times New Roman"/>
          <w:sz w:val="24"/>
          <w:szCs w:val="24"/>
        </w:rPr>
        <w:t xml:space="preserve"> 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="009E6057" w:rsidRPr="00C433D7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9E6057" w:rsidRPr="00C433D7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</w:t>
      </w:r>
      <w:r w:rsidR="009E6057" w:rsidRPr="00C433D7">
        <w:rPr>
          <w:sz w:val="24"/>
          <w:szCs w:val="24"/>
        </w:rPr>
        <w:t xml:space="preserve">, </w:t>
      </w:r>
      <w:r w:rsidR="009E6057" w:rsidRPr="00C433D7">
        <w:rPr>
          <w:rFonts w:ascii="Times New Roman" w:hAnsi="Times New Roman"/>
          <w:sz w:val="24"/>
          <w:szCs w:val="24"/>
        </w:rPr>
        <w:t xml:space="preserve">утвержденной постановлением главы администрации Федоровского муниципального района Саратовской области от 07.06.2012 года № 139-р (с </w:t>
      </w:r>
      <w:proofErr w:type="spellStart"/>
      <w:r w:rsidR="009E6057" w:rsidRPr="00C433D7">
        <w:rPr>
          <w:rFonts w:ascii="Times New Roman" w:hAnsi="Times New Roman"/>
          <w:sz w:val="24"/>
          <w:szCs w:val="24"/>
        </w:rPr>
        <w:t>изм</w:t>
      </w:r>
      <w:proofErr w:type="spellEnd"/>
      <w:r w:rsidR="009E6057" w:rsidRPr="00C433D7">
        <w:rPr>
          <w:rFonts w:ascii="Times New Roman" w:hAnsi="Times New Roman"/>
          <w:sz w:val="24"/>
          <w:szCs w:val="24"/>
        </w:rPr>
        <w:t>. от 22.03.2013 года № 66) (далее по тексту – Комиссия):</w:t>
      </w:r>
    </w:p>
    <w:p w:rsidR="009E6057" w:rsidRPr="00C433D7" w:rsidRDefault="009E6057" w:rsidP="009E60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sz w:val="24"/>
          <w:szCs w:val="24"/>
        </w:rPr>
        <w:t>Председатель Комиссии -</w:t>
      </w:r>
      <w:r w:rsidRPr="00C433D7">
        <w:rPr>
          <w:rFonts w:ascii="Times New Roman" w:hAnsi="Times New Roman"/>
          <w:b/>
          <w:sz w:val="24"/>
          <w:szCs w:val="24"/>
        </w:rPr>
        <w:t xml:space="preserve"> </w:t>
      </w:r>
      <w:r w:rsidRPr="00C433D7">
        <w:rPr>
          <w:rFonts w:ascii="Times New Roman" w:hAnsi="Times New Roman"/>
          <w:sz w:val="24"/>
          <w:szCs w:val="24"/>
        </w:rPr>
        <w:t>Синицын Олег Александрович,</w:t>
      </w:r>
      <w:r w:rsidRPr="00C433D7">
        <w:rPr>
          <w:rFonts w:ascii="Times New Roman" w:hAnsi="Times New Roman"/>
          <w:b/>
          <w:sz w:val="24"/>
          <w:szCs w:val="24"/>
        </w:rPr>
        <w:t xml:space="preserve"> </w:t>
      </w:r>
      <w:r w:rsidRPr="00C433D7">
        <w:rPr>
          <w:rFonts w:ascii="Times New Roman" w:hAnsi="Times New Roman"/>
          <w:sz w:val="24"/>
          <w:szCs w:val="24"/>
        </w:rPr>
        <w:t xml:space="preserve"> первый заместитель главы администрации Фёдоровского муниципального района Саратовской области;</w:t>
      </w:r>
    </w:p>
    <w:p w:rsidR="009E6057" w:rsidRPr="00C433D7" w:rsidRDefault="009E6057" w:rsidP="009E60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sz w:val="24"/>
          <w:szCs w:val="24"/>
        </w:rPr>
        <w:t>Секретарь Комиссии -</w:t>
      </w:r>
      <w:r w:rsidRPr="00C433D7">
        <w:rPr>
          <w:rFonts w:ascii="Times New Roman" w:hAnsi="Times New Roman"/>
          <w:b/>
          <w:sz w:val="24"/>
          <w:szCs w:val="24"/>
        </w:rPr>
        <w:t xml:space="preserve"> </w:t>
      </w:r>
      <w:r w:rsidRPr="00C433D7">
        <w:rPr>
          <w:rFonts w:ascii="Times New Roman" w:hAnsi="Times New Roman"/>
          <w:sz w:val="24"/>
          <w:szCs w:val="24"/>
        </w:rPr>
        <w:t>Борисова Елена Александровна, заведующий сектором правового обеспечения  администрации Федоровского муниципального района Саратовской области;</w:t>
      </w:r>
    </w:p>
    <w:p w:rsidR="009E6057" w:rsidRPr="00C433D7" w:rsidRDefault="009E6057" w:rsidP="009E60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sz w:val="24"/>
          <w:szCs w:val="24"/>
        </w:rPr>
        <w:t>Член Комиссии -</w:t>
      </w:r>
      <w:r w:rsidRPr="00C433D7">
        <w:rPr>
          <w:rFonts w:ascii="Times New Roman" w:hAnsi="Times New Roman"/>
          <w:b/>
          <w:sz w:val="24"/>
          <w:szCs w:val="24"/>
        </w:rPr>
        <w:t xml:space="preserve"> </w:t>
      </w:r>
      <w:r w:rsidRPr="00C433D7">
        <w:rPr>
          <w:rFonts w:ascii="Times New Roman" w:hAnsi="Times New Roman"/>
          <w:sz w:val="24"/>
          <w:szCs w:val="24"/>
        </w:rPr>
        <w:t>Николаева Татьяна Анатольевна, консультант сектора по земельным и имущественным отношениям администрации Федоровского муниципального района;</w:t>
      </w:r>
    </w:p>
    <w:p w:rsidR="009E6057" w:rsidRPr="00C433D7" w:rsidRDefault="009E6057" w:rsidP="009E60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sz w:val="24"/>
          <w:szCs w:val="24"/>
        </w:rPr>
        <w:t>Член Комиссии</w:t>
      </w:r>
      <w:r w:rsidRPr="00C433D7">
        <w:rPr>
          <w:rFonts w:ascii="Times New Roman" w:hAnsi="Times New Roman"/>
          <w:b/>
          <w:sz w:val="24"/>
          <w:szCs w:val="24"/>
        </w:rPr>
        <w:t xml:space="preserve"> - </w:t>
      </w:r>
      <w:r w:rsidRPr="00C433D7">
        <w:rPr>
          <w:rFonts w:ascii="Times New Roman" w:hAnsi="Times New Roman"/>
          <w:sz w:val="24"/>
          <w:szCs w:val="24"/>
        </w:rPr>
        <w:t>Филиппова Елена Анатольевна, заведующий сектором по земельным и имущественным отношениям администрации Федоровского муниципального района;</w:t>
      </w:r>
    </w:p>
    <w:p w:rsidR="009E6057" w:rsidRPr="00C433D7" w:rsidRDefault="009E6057" w:rsidP="009E60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sz w:val="24"/>
          <w:szCs w:val="24"/>
        </w:rPr>
        <w:t>Член Комиссии - Ивлиева Мария Сергеевна, консультант сектора по земельным и имущественным отношениям  администрации Федоровского муниципального района;</w:t>
      </w:r>
    </w:p>
    <w:p w:rsidR="009E6057" w:rsidRPr="00C433D7" w:rsidRDefault="009E6057" w:rsidP="009E60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sz w:val="24"/>
          <w:szCs w:val="24"/>
        </w:rPr>
        <w:t xml:space="preserve">Член Комиссии - </w:t>
      </w:r>
      <w:proofErr w:type="spellStart"/>
      <w:r w:rsidRPr="00C433D7">
        <w:rPr>
          <w:rFonts w:ascii="Times New Roman" w:hAnsi="Times New Roman"/>
          <w:sz w:val="24"/>
          <w:szCs w:val="24"/>
        </w:rPr>
        <w:t>Кубаева</w:t>
      </w:r>
      <w:proofErr w:type="spellEnd"/>
      <w:r w:rsidRPr="00C433D7">
        <w:rPr>
          <w:rFonts w:ascii="Times New Roman" w:hAnsi="Times New Roman"/>
          <w:sz w:val="24"/>
          <w:szCs w:val="24"/>
        </w:rPr>
        <w:t xml:space="preserve"> Любовь Михайловна, начальник управления финансов администрации Федоровского муниципального района.</w:t>
      </w:r>
    </w:p>
    <w:p w:rsidR="009E6057" w:rsidRPr="00C433D7" w:rsidRDefault="009E6057" w:rsidP="009E60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sz w:val="24"/>
          <w:szCs w:val="24"/>
        </w:rPr>
        <w:t>Отсутству</w:t>
      </w:r>
      <w:r w:rsidR="00DF4597" w:rsidRPr="00C433D7">
        <w:rPr>
          <w:rFonts w:ascii="Times New Roman" w:hAnsi="Times New Roman"/>
          <w:sz w:val="24"/>
          <w:szCs w:val="24"/>
        </w:rPr>
        <w:t>е</w:t>
      </w:r>
      <w:r w:rsidRPr="00C433D7">
        <w:rPr>
          <w:rFonts w:ascii="Times New Roman" w:hAnsi="Times New Roman"/>
          <w:sz w:val="24"/>
          <w:szCs w:val="24"/>
        </w:rPr>
        <w:t>т:</w:t>
      </w:r>
    </w:p>
    <w:p w:rsidR="009E6057" w:rsidRPr="00C433D7" w:rsidRDefault="009E6057" w:rsidP="009E60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sz w:val="24"/>
          <w:szCs w:val="24"/>
        </w:rPr>
        <w:t>Заместитель председателя Комиссии</w:t>
      </w:r>
      <w:r w:rsidRPr="00C433D7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C433D7">
        <w:rPr>
          <w:rFonts w:ascii="Times New Roman" w:hAnsi="Times New Roman"/>
          <w:sz w:val="24"/>
          <w:szCs w:val="24"/>
        </w:rPr>
        <w:t>Агакшиев</w:t>
      </w:r>
      <w:proofErr w:type="spellEnd"/>
      <w:r w:rsidRPr="00C433D7">
        <w:rPr>
          <w:b/>
          <w:sz w:val="24"/>
          <w:szCs w:val="24"/>
        </w:rPr>
        <w:t xml:space="preserve"> </w:t>
      </w:r>
      <w:proofErr w:type="spellStart"/>
      <w:r w:rsidRPr="00C433D7">
        <w:rPr>
          <w:rFonts w:ascii="Times New Roman" w:hAnsi="Times New Roman" w:cs="Times New Roman"/>
          <w:sz w:val="24"/>
          <w:szCs w:val="24"/>
        </w:rPr>
        <w:t>Шамседин</w:t>
      </w:r>
      <w:proofErr w:type="spellEnd"/>
      <w:r w:rsidRPr="00C43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3D7">
        <w:rPr>
          <w:rFonts w:ascii="Times New Roman" w:hAnsi="Times New Roman" w:cs="Times New Roman"/>
          <w:sz w:val="24"/>
          <w:szCs w:val="24"/>
        </w:rPr>
        <w:t>Сейфединович</w:t>
      </w:r>
      <w:proofErr w:type="spellEnd"/>
      <w:r w:rsidRPr="00C433D7">
        <w:rPr>
          <w:rFonts w:ascii="Times New Roman" w:hAnsi="Times New Roman" w:cs="Times New Roman"/>
          <w:sz w:val="24"/>
          <w:szCs w:val="24"/>
        </w:rPr>
        <w:t>,</w:t>
      </w:r>
      <w:r w:rsidRPr="00C433D7">
        <w:rPr>
          <w:rFonts w:ascii="Times New Roman" w:hAnsi="Times New Roman"/>
          <w:sz w:val="24"/>
          <w:szCs w:val="24"/>
        </w:rPr>
        <w:t xml:space="preserve">  начальник управления сельского хозяйства администрации Федоровского муниципального района.</w:t>
      </w:r>
    </w:p>
    <w:p w:rsidR="009E6057" w:rsidRPr="00C433D7" w:rsidRDefault="009E6057" w:rsidP="009E60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33D7">
        <w:rPr>
          <w:rFonts w:ascii="Times New Roman" w:hAnsi="Times New Roman"/>
          <w:sz w:val="24"/>
          <w:szCs w:val="24"/>
        </w:rPr>
        <w:t>Всего на заседании присутствует 6 членов Комиссии, что составляет 85,7%     от общего количества членов Комиссии. Кворум имеется. Заседание правомочно.</w:t>
      </w:r>
    </w:p>
    <w:p w:rsidR="002028E0" w:rsidRPr="00C433D7" w:rsidRDefault="002028E0" w:rsidP="009278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44C32" w:rsidRPr="00C433D7" w:rsidRDefault="00144C32" w:rsidP="00144C3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3D7">
        <w:rPr>
          <w:rFonts w:ascii="Times New Roman" w:hAnsi="Times New Roman" w:cs="Times New Roman"/>
          <w:b/>
          <w:sz w:val="24"/>
          <w:szCs w:val="24"/>
          <w:u w:val="single"/>
        </w:rPr>
        <w:t>Комиссия</w:t>
      </w:r>
      <w:r w:rsidRPr="00C433D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C433D7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spellEnd"/>
      <w:proofErr w:type="gramEnd"/>
      <w:r w:rsidRPr="00C4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е </w:t>
      </w:r>
      <w:proofErr w:type="spellStart"/>
      <w:r w:rsidRPr="00C433D7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proofErr w:type="spellEnd"/>
      <w:r w:rsidRPr="00C4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л а:</w:t>
      </w:r>
    </w:p>
    <w:p w:rsidR="00144C32" w:rsidRPr="00C433D7" w:rsidRDefault="00144C32" w:rsidP="00144C3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10D" w:rsidRPr="00C433D7" w:rsidRDefault="00DF4597" w:rsidP="00144C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3D7">
        <w:rPr>
          <w:rFonts w:ascii="Times New Roman" w:hAnsi="Times New Roman" w:cs="Times New Roman"/>
          <w:sz w:val="24"/>
          <w:szCs w:val="24"/>
        </w:rPr>
        <w:t>В связи с</w:t>
      </w:r>
      <w:r w:rsidR="00144C32" w:rsidRPr="00C433D7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C433D7" w:rsidRPr="00C433D7">
        <w:rPr>
          <w:rFonts w:ascii="Times New Roman" w:hAnsi="Times New Roman" w:cs="Times New Roman"/>
          <w:sz w:val="24"/>
          <w:szCs w:val="24"/>
        </w:rPr>
        <w:t>ем</w:t>
      </w:r>
      <w:r w:rsidR="00144C32" w:rsidRPr="00C433D7">
        <w:rPr>
          <w:rFonts w:ascii="Times New Roman" w:hAnsi="Times New Roman" w:cs="Times New Roman"/>
          <w:sz w:val="24"/>
          <w:szCs w:val="24"/>
        </w:rPr>
        <w:t xml:space="preserve"> </w:t>
      </w:r>
      <w:r w:rsidR="00DF7874" w:rsidRPr="00C433D7">
        <w:rPr>
          <w:rFonts w:ascii="Times New Roman" w:hAnsi="Times New Roman" w:cs="Times New Roman"/>
          <w:sz w:val="24"/>
          <w:szCs w:val="24"/>
        </w:rPr>
        <w:t>участников</w:t>
      </w:r>
      <w:r w:rsidR="00C433D7" w:rsidRPr="00C433D7">
        <w:rPr>
          <w:rFonts w:ascii="Times New Roman" w:hAnsi="Times New Roman" w:cs="Times New Roman"/>
          <w:sz w:val="24"/>
          <w:szCs w:val="24"/>
        </w:rPr>
        <w:t>,</w:t>
      </w:r>
      <w:r w:rsidR="00DF7874" w:rsidRPr="00C433D7">
        <w:rPr>
          <w:rFonts w:ascii="Times New Roman" w:hAnsi="Times New Roman" w:cs="Times New Roman"/>
          <w:sz w:val="24"/>
          <w:szCs w:val="24"/>
        </w:rPr>
        <w:t xml:space="preserve"> </w:t>
      </w:r>
      <w:r w:rsidR="00144C32" w:rsidRPr="00C433D7">
        <w:rPr>
          <w:rFonts w:ascii="Times New Roman" w:hAnsi="Times New Roman" w:cs="Times New Roman"/>
          <w:sz w:val="24"/>
          <w:szCs w:val="24"/>
        </w:rPr>
        <w:t xml:space="preserve">аукцион по продаже муниципального имущества </w:t>
      </w:r>
      <w:r w:rsidRPr="00C433D7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44C32" w:rsidRPr="00C433D7">
        <w:rPr>
          <w:rFonts w:ascii="Times New Roman" w:hAnsi="Times New Roman" w:cs="Times New Roman"/>
          <w:sz w:val="24"/>
          <w:szCs w:val="24"/>
        </w:rPr>
        <w:t>несостоявшимся.</w:t>
      </w:r>
    </w:p>
    <w:p w:rsidR="0008710D" w:rsidRPr="00C433D7" w:rsidRDefault="0008710D" w:rsidP="003B56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710D" w:rsidRPr="00C433D7" w:rsidRDefault="0008710D" w:rsidP="0008710D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C433D7">
        <w:rPr>
          <w:rFonts w:ascii="Times New Roman" w:hAnsi="Times New Roman" w:cs="Times New Roman"/>
          <w:sz w:val="24"/>
          <w:szCs w:val="24"/>
        </w:rPr>
        <w:t>Голосовали: Единогласно.</w:t>
      </w:r>
    </w:p>
    <w:p w:rsidR="0008710D" w:rsidRPr="00C433D7" w:rsidRDefault="0008710D" w:rsidP="0008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3D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8710D" w:rsidRPr="00C433D7" w:rsidRDefault="00FF0A9F" w:rsidP="00FF0A9F">
      <w:pPr>
        <w:pStyle w:val="a3"/>
        <w:tabs>
          <w:tab w:val="left" w:pos="7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3D7">
        <w:rPr>
          <w:rFonts w:ascii="Times New Roman" w:hAnsi="Times New Roman" w:cs="Times New Roman"/>
          <w:sz w:val="24"/>
          <w:szCs w:val="24"/>
        </w:rPr>
        <w:t>Уполномоченный представитель по продаже</w:t>
      </w:r>
      <w:r w:rsidR="00A27597" w:rsidRPr="00C433D7">
        <w:rPr>
          <w:rFonts w:ascii="Times New Roman" w:hAnsi="Times New Roman" w:cs="Times New Roman"/>
          <w:sz w:val="24"/>
          <w:szCs w:val="24"/>
        </w:rPr>
        <w:tab/>
        <w:t>О.М. Мокроусов</w:t>
      </w:r>
    </w:p>
    <w:p w:rsidR="0074105A" w:rsidRPr="00C433D7" w:rsidRDefault="0074105A" w:rsidP="00FF0A9F">
      <w:pPr>
        <w:pStyle w:val="a3"/>
        <w:tabs>
          <w:tab w:val="left" w:pos="72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105A" w:rsidRPr="00C433D7" w:rsidRDefault="0074105A" w:rsidP="0074105A">
      <w:pPr>
        <w:pStyle w:val="a3"/>
        <w:tabs>
          <w:tab w:val="left" w:pos="7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33D7">
        <w:rPr>
          <w:rFonts w:ascii="Times New Roman" w:hAnsi="Times New Roman" w:cs="Times New Roman"/>
          <w:sz w:val="24"/>
          <w:szCs w:val="24"/>
        </w:rPr>
        <w:t>Аукционист</w:t>
      </w:r>
      <w:r w:rsidRPr="00C433D7">
        <w:rPr>
          <w:rFonts w:ascii="Times New Roman" w:hAnsi="Times New Roman" w:cs="Times New Roman"/>
          <w:sz w:val="24"/>
          <w:szCs w:val="24"/>
        </w:rPr>
        <w:tab/>
        <w:t>Е.А. Филиппова</w:t>
      </w:r>
    </w:p>
    <w:p w:rsidR="00FF0A9F" w:rsidRPr="00C433D7" w:rsidRDefault="00FF0A9F" w:rsidP="0008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710D" w:rsidRPr="00C433D7" w:rsidRDefault="0008710D" w:rsidP="0008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33D7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</w:t>
      </w:r>
      <w:r w:rsidRPr="00C433D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F0A9F" w:rsidRPr="00C433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33D7">
        <w:rPr>
          <w:rFonts w:ascii="Times New Roman" w:hAnsi="Times New Roman" w:cs="Times New Roman"/>
          <w:sz w:val="24"/>
          <w:szCs w:val="24"/>
        </w:rPr>
        <w:t>О.А. Синицын</w:t>
      </w:r>
    </w:p>
    <w:p w:rsidR="006056CF" w:rsidRPr="00C433D7" w:rsidRDefault="006056CF" w:rsidP="000871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710D" w:rsidRPr="00C433D7" w:rsidRDefault="0008710D" w:rsidP="00087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3D7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C433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FF0A9F" w:rsidRPr="00C433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23C7" w:rsidRPr="00C433D7">
        <w:rPr>
          <w:rFonts w:ascii="Times New Roman" w:hAnsi="Times New Roman" w:cs="Times New Roman"/>
          <w:sz w:val="24"/>
          <w:szCs w:val="24"/>
        </w:rPr>
        <w:t>Е.А. Борисова</w:t>
      </w:r>
    </w:p>
    <w:p w:rsidR="0008710D" w:rsidRPr="00C433D7" w:rsidRDefault="0008710D" w:rsidP="000871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AEA" w:rsidRPr="00C433D7" w:rsidRDefault="0008710D" w:rsidP="00087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3D7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</w:t>
      </w:r>
      <w:r w:rsidR="00FF0A9F" w:rsidRPr="00C433D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749C" w:rsidRPr="00C433D7">
        <w:rPr>
          <w:rFonts w:ascii="Times New Roman" w:hAnsi="Times New Roman" w:cs="Times New Roman"/>
          <w:sz w:val="24"/>
          <w:szCs w:val="24"/>
        </w:rPr>
        <w:t xml:space="preserve"> </w:t>
      </w:r>
      <w:r w:rsidR="00DF7874" w:rsidRPr="00C433D7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="00DF7874" w:rsidRPr="00C433D7">
        <w:rPr>
          <w:rFonts w:ascii="Times New Roman" w:hAnsi="Times New Roman" w:cs="Times New Roman"/>
          <w:sz w:val="24"/>
          <w:szCs w:val="24"/>
        </w:rPr>
        <w:t>Кубаева</w:t>
      </w:r>
      <w:proofErr w:type="spellEnd"/>
    </w:p>
    <w:p w:rsidR="00450AEA" w:rsidRPr="00C433D7" w:rsidRDefault="00450AEA" w:rsidP="0008710D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8710D" w:rsidRPr="00C433D7" w:rsidRDefault="00DF7874" w:rsidP="00450AEA">
      <w:pPr>
        <w:pStyle w:val="a3"/>
        <w:tabs>
          <w:tab w:val="left" w:pos="7265"/>
          <w:tab w:val="left" w:pos="7313"/>
        </w:tabs>
        <w:rPr>
          <w:rFonts w:ascii="Times New Roman" w:hAnsi="Times New Roman" w:cs="Times New Roman"/>
          <w:sz w:val="24"/>
          <w:szCs w:val="24"/>
        </w:rPr>
      </w:pPr>
      <w:r w:rsidRPr="00C433D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0AEA" w:rsidRPr="00C433D7">
        <w:rPr>
          <w:rFonts w:ascii="Times New Roman" w:hAnsi="Times New Roman" w:cs="Times New Roman"/>
          <w:sz w:val="24"/>
          <w:szCs w:val="24"/>
        </w:rPr>
        <w:tab/>
        <w:t>М.С. Ивлиева</w:t>
      </w:r>
    </w:p>
    <w:p w:rsidR="0008710D" w:rsidRPr="00C433D7" w:rsidRDefault="0008710D" w:rsidP="000871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CF9" w:rsidRPr="00FF0A9F" w:rsidRDefault="0008710D" w:rsidP="00C433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F0A9F" w:rsidRPr="00C433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33D7">
        <w:rPr>
          <w:rFonts w:ascii="Times New Roman" w:hAnsi="Times New Roman" w:cs="Times New Roman"/>
          <w:sz w:val="24"/>
          <w:szCs w:val="24"/>
        </w:rPr>
        <w:t xml:space="preserve">  Т.А. Николаева</w:t>
      </w:r>
      <w:r w:rsidR="008015EA" w:rsidRPr="00C43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sectPr w:rsidR="00EA5CF9" w:rsidRPr="00FF0A9F" w:rsidSect="00C433D7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4B83F17"/>
    <w:multiLevelType w:val="hybridMultilevel"/>
    <w:tmpl w:val="12FA7DF2"/>
    <w:lvl w:ilvl="0" w:tplc="9D66D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2A3C14"/>
    <w:multiLevelType w:val="hybridMultilevel"/>
    <w:tmpl w:val="395A86BC"/>
    <w:lvl w:ilvl="0" w:tplc="DC1CCF5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25C78"/>
    <w:multiLevelType w:val="hybridMultilevel"/>
    <w:tmpl w:val="DC647F24"/>
    <w:lvl w:ilvl="0" w:tplc="66BA86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A5CF9"/>
    <w:rsid w:val="00005AA7"/>
    <w:rsid w:val="0002749C"/>
    <w:rsid w:val="000454B5"/>
    <w:rsid w:val="00047289"/>
    <w:rsid w:val="000637C8"/>
    <w:rsid w:val="000654B3"/>
    <w:rsid w:val="000706B1"/>
    <w:rsid w:val="00075706"/>
    <w:rsid w:val="0008710D"/>
    <w:rsid w:val="00094A9F"/>
    <w:rsid w:val="00094E73"/>
    <w:rsid w:val="000A64FA"/>
    <w:rsid w:val="000B6CCC"/>
    <w:rsid w:val="000C73F8"/>
    <w:rsid w:val="000C7620"/>
    <w:rsid w:val="000D5B1A"/>
    <w:rsid w:val="000E2560"/>
    <w:rsid w:val="00126665"/>
    <w:rsid w:val="00144C32"/>
    <w:rsid w:val="00161870"/>
    <w:rsid w:val="00166468"/>
    <w:rsid w:val="001715F7"/>
    <w:rsid w:val="00197C7D"/>
    <w:rsid w:val="001A3197"/>
    <w:rsid w:val="001A5917"/>
    <w:rsid w:val="001E0DA3"/>
    <w:rsid w:val="001E5F42"/>
    <w:rsid w:val="002028E0"/>
    <w:rsid w:val="00233518"/>
    <w:rsid w:val="00264DEA"/>
    <w:rsid w:val="00276EED"/>
    <w:rsid w:val="00281116"/>
    <w:rsid w:val="0029578A"/>
    <w:rsid w:val="002A55FE"/>
    <w:rsid w:val="002B7C5C"/>
    <w:rsid w:val="002C092D"/>
    <w:rsid w:val="002D1006"/>
    <w:rsid w:val="002D4A07"/>
    <w:rsid w:val="002F114F"/>
    <w:rsid w:val="003000A1"/>
    <w:rsid w:val="00324051"/>
    <w:rsid w:val="00361FB7"/>
    <w:rsid w:val="00385CD2"/>
    <w:rsid w:val="003A0E20"/>
    <w:rsid w:val="003A5012"/>
    <w:rsid w:val="003B56BA"/>
    <w:rsid w:val="003C0A2A"/>
    <w:rsid w:val="003C103D"/>
    <w:rsid w:val="003C19F7"/>
    <w:rsid w:val="003C319B"/>
    <w:rsid w:val="003C45F3"/>
    <w:rsid w:val="003E4BDD"/>
    <w:rsid w:val="003E6F6C"/>
    <w:rsid w:val="00410DAB"/>
    <w:rsid w:val="00413D48"/>
    <w:rsid w:val="00441095"/>
    <w:rsid w:val="00450AEA"/>
    <w:rsid w:val="00476995"/>
    <w:rsid w:val="00496937"/>
    <w:rsid w:val="004B0A6E"/>
    <w:rsid w:val="004B3BF4"/>
    <w:rsid w:val="004B66EC"/>
    <w:rsid w:val="004B7B1D"/>
    <w:rsid w:val="004C3247"/>
    <w:rsid w:val="004D6FE4"/>
    <w:rsid w:val="004D701B"/>
    <w:rsid w:val="004E2805"/>
    <w:rsid w:val="004E3D15"/>
    <w:rsid w:val="004E4BE6"/>
    <w:rsid w:val="0050744F"/>
    <w:rsid w:val="00535292"/>
    <w:rsid w:val="0057117F"/>
    <w:rsid w:val="005777B2"/>
    <w:rsid w:val="00592B45"/>
    <w:rsid w:val="005977FD"/>
    <w:rsid w:val="005B5908"/>
    <w:rsid w:val="005C3956"/>
    <w:rsid w:val="005C3EEB"/>
    <w:rsid w:val="005D1965"/>
    <w:rsid w:val="005D7F4F"/>
    <w:rsid w:val="005F2CCC"/>
    <w:rsid w:val="006056CF"/>
    <w:rsid w:val="0062530C"/>
    <w:rsid w:val="00627176"/>
    <w:rsid w:val="00637293"/>
    <w:rsid w:val="00641A96"/>
    <w:rsid w:val="006733AD"/>
    <w:rsid w:val="00681F88"/>
    <w:rsid w:val="00690725"/>
    <w:rsid w:val="006A0CAB"/>
    <w:rsid w:val="006A36B5"/>
    <w:rsid w:val="006B38C5"/>
    <w:rsid w:val="006F0085"/>
    <w:rsid w:val="00707C18"/>
    <w:rsid w:val="00710A19"/>
    <w:rsid w:val="00712413"/>
    <w:rsid w:val="0072184E"/>
    <w:rsid w:val="00726B82"/>
    <w:rsid w:val="007317B5"/>
    <w:rsid w:val="0074105A"/>
    <w:rsid w:val="0075440D"/>
    <w:rsid w:val="00760248"/>
    <w:rsid w:val="00780833"/>
    <w:rsid w:val="007833D2"/>
    <w:rsid w:val="00783E0C"/>
    <w:rsid w:val="0078736A"/>
    <w:rsid w:val="007A5346"/>
    <w:rsid w:val="007B1602"/>
    <w:rsid w:val="007C28FB"/>
    <w:rsid w:val="007C62C8"/>
    <w:rsid w:val="007C76AC"/>
    <w:rsid w:val="007D03ED"/>
    <w:rsid w:val="007D0D54"/>
    <w:rsid w:val="007D23C7"/>
    <w:rsid w:val="007D380C"/>
    <w:rsid w:val="007D412C"/>
    <w:rsid w:val="008015EA"/>
    <w:rsid w:val="00822AB7"/>
    <w:rsid w:val="0085247D"/>
    <w:rsid w:val="008702EA"/>
    <w:rsid w:val="0089039E"/>
    <w:rsid w:val="008A116C"/>
    <w:rsid w:val="008A6E2C"/>
    <w:rsid w:val="008A7705"/>
    <w:rsid w:val="008B4789"/>
    <w:rsid w:val="008B7D33"/>
    <w:rsid w:val="008C2879"/>
    <w:rsid w:val="008C4CCB"/>
    <w:rsid w:val="008C5855"/>
    <w:rsid w:val="008D7B8E"/>
    <w:rsid w:val="008F6CF8"/>
    <w:rsid w:val="009047BB"/>
    <w:rsid w:val="00922AC7"/>
    <w:rsid w:val="009278CC"/>
    <w:rsid w:val="00935389"/>
    <w:rsid w:val="00972228"/>
    <w:rsid w:val="00975302"/>
    <w:rsid w:val="0097607A"/>
    <w:rsid w:val="009777C5"/>
    <w:rsid w:val="00997B73"/>
    <w:rsid w:val="009B44FB"/>
    <w:rsid w:val="009B4E94"/>
    <w:rsid w:val="009B5117"/>
    <w:rsid w:val="009B6400"/>
    <w:rsid w:val="009C370C"/>
    <w:rsid w:val="009C53AD"/>
    <w:rsid w:val="009D23D5"/>
    <w:rsid w:val="009D6D3A"/>
    <w:rsid w:val="009E6057"/>
    <w:rsid w:val="009E6760"/>
    <w:rsid w:val="00A05277"/>
    <w:rsid w:val="00A151E7"/>
    <w:rsid w:val="00A15B25"/>
    <w:rsid w:val="00A24062"/>
    <w:rsid w:val="00A27597"/>
    <w:rsid w:val="00A34A6F"/>
    <w:rsid w:val="00A622DD"/>
    <w:rsid w:val="00A67CEC"/>
    <w:rsid w:val="00A70CF7"/>
    <w:rsid w:val="00A71780"/>
    <w:rsid w:val="00A76948"/>
    <w:rsid w:val="00A84C0F"/>
    <w:rsid w:val="00A939AE"/>
    <w:rsid w:val="00A95E41"/>
    <w:rsid w:val="00AA0BD2"/>
    <w:rsid w:val="00AA0FA7"/>
    <w:rsid w:val="00AA72C6"/>
    <w:rsid w:val="00AB7274"/>
    <w:rsid w:val="00AD5A1A"/>
    <w:rsid w:val="00AE0272"/>
    <w:rsid w:val="00AF00B4"/>
    <w:rsid w:val="00AF648E"/>
    <w:rsid w:val="00B05AFF"/>
    <w:rsid w:val="00B15E9C"/>
    <w:rsid w:val="00B349AD"/>
    <w:rsid w:val="00B43E0E"/>
    <w:rsid w:val="00B65604"/>
    <w:rsid w:val="00B81FF9"/>
    <w:rsid w:val="00BC1377"/>
    <w:rsid w:val="00BE78B2"/>
    <w:rsid w:val="00BF3E17"/>
    <w:rsid w:val="00C008D0"/>
    <w:rsid w:val="00C114E9"/>
    <w:rsid w:val="00C32275"/>
    <w:rsid w:val="00C433D7"/>
    <w:rsid w:val="00C450CC"/>
    <w:rsid w:val="00C621BE"/>
    <w:rsid w:val="00C76BB8"/>
    <w:rsid w:val="00C809BB"/>
    <w:rsid w:val="00CA0812"/>
    <w:rsid w:val="00CC2815"/>
    <w:rsid w:val="00CC7914"/>
    <w:rsid w:val="00CD0D60"/>
    <w:rsid w:val="00CE4D7B"/>
    <w:rsid w:val="00CF474E"/>
    <w:rsid w:val="00CF511C"/>
    <w:rsid w:val="00D00A16"/>
    <w:rsid w:val="00D214AE"/>
    <w:rsid w:val="00D23120"/>
    <w:rsid w:val="00D26BA7"/>
    <w:rsid w:val="00D305C8"/>
    <w:rsid w:val="00D30FB8"/>
    <w:rsid w:val="00D43B9D"/>
    <w:rsid w:val="00D457FC"/>
    <w:rsid w:val="00D670CE"/>
    <w:rsid w:val="00D77004"/>
    <w:rsid w:val="00D903E9"/>
    <w:rsid w:val="00D93BB7"/>
    <w:rsid w:val="00D96F21"/>
    <w:rsid w:val="00DA0F6A"/>
    <w:rsid w:val="00DB7DB1"/>
    <w:rsid w:val="00DC279B"/>
    <w:rsid w:val="00DC3EED"/>
    <w:rsid w:val="00DD0816"/>
    <w:rsid w:val="00DD2F2E"/>
    <w:rsid w:val="00DD57F7"/>
    <w:rsid w:val="00DF4597"/>
    <w:rsid w:val="00DF67ED"/>
    <w:rsid w:val="00DF7874"/>
    <w:rsid w:val="00E042D7"/>
    <w:rsid w:val="00E352B2"/>
    <w:rsid w:val="00E36899"/>
    <w:rsid w:val="00E374CF"/>
    <w:rsid w:val="00E43A1A"/>
    <w:rsid w:val="00E4514E"/>
    <w:rsid w:val="00E45AEE"/>
    <w:rsid w:val="00E46534"/>
    <w:rsid w:val="00E62FD4"/>
    <w:rsid w:val="00E64127"/>
    <w:rsid w:val="00E72E83"/>
    <w:rsid w:val="00E84289"/>
    <w:rsid w:val="00E952AA"/>
    <w:rsid w:val="00EA2063"/>
    <w:rsid w:val="00EA5CF9"/>
    <w:rsid w:val="00ED0548"/>
    <w:rsid w:val="00ED63ED"/>
    <w:rsid w:val="00EE61C6"/>
    <w:rsid w:val="00EF4F79"/>
    <w:rsid w:val="00F025FD"/>
    <w:rsid w:val="00F4324D"/>
    <w:rsid w:val="00F463D0"/>
    <w:rsid w:val="00F5241F"/>
    <w:rsid w:val="00F832EA"/>
    <w:rsid w:val="00FA257E"/>
    <w:rsid w:val="00FC459C"/>
    <w:rsid w:val="00FE413F"/>
    <w:rsid w:val="00FF0A9F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51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042D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6F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0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2B7C5C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B7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C4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sar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69E0E7-4413-4DEC-85D6-71087223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19</cp:revision>
  <cp:lastPrinted>2014-01-13T07:07:00Z</cp:lastPrinted>
  <dcterms:created xsi:type="dcterms:W3CDTF">2013-05-15T05:05:00Z</dcterms:created>
  <dcterms:modified xsi:type="dcterms:W3CDTF">2014-01-13T07:27:00Z</dcterms:modified>
</cp:coreProperties>
</file>