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BE" w:rsidRDefault="008869BE" w:rsidP="00E613B7">
      <w:pPr>
        <w:ind w:firstLine="709"/>
        <w:rPr>
          <w:rFonts w:eastAsia="Times New Roman" w:cs="Times New Roman"/>
          <w:b/>
          <w:i/>
          <w:lang w:eastAsia="ru-RU"/>
        </w:rPr>
      </w:pPr>
      <w:r w:rsidRPr="008869BE">
        <w:rPr>
          <w:rFonts w:eastAsia="Times New Roman" w:cs="Times New Roman"/>
          <w:b/>
          <w:i/>
          <w:noProof/>
          <w:lang w:eastAsia="ru-RU"/>
        </w:rPr>
        <w:drawing>
          <wp:inline distT="0" distB="0" distL="0" distR="0">
            <wp:extent cx="23717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9BE" w:rsidRDefault="008869BE" w:rsidP="00E613B7">
      <w:pPr>
        <w:ind w:firstLine="709"/>
        <w:rPr>
          <w:rFonts w:eastAsia="Times New Roman" w:cs="Times New Roman"/>
          <w:b/>
          <w:i/>
          <w:lang w:eastAsia="ru-RU"/>
        </w:rPr>
      </w:pPr>
    </w:p>
    <w:p w:rsidR="00E613B7" w:rsidRPr="005D443F" w:rsidRDefault="00E613B7" w:rsidP="00E613B7">
      <w:pPr>
        <w:ind w:firstLine="709"/>
        <w:rPr>
          <w:rFonts w:eastAsia="Times New Roman" w:cs="Times New Roman"/>
          <w:lang w:eastAsia="ru-RU"/>
        </w:rPr>
      </w:pPr>
      <w:r w:rsidRPr="00E613B7">
        <w:rPr>
          <w:rFonts w:eastAsia="Times New Roman" w:cs="Times New Roman"/>
          <w:b/>
          <w:i/>
          <w:lang w:eastAsia="ru-RU"/>
        </w:rPr>
        <w:t xml:space="preserve">Вопрос: </w:t>
      </w:r>
      <w:r w:rsidRPr="005D443F">
        <w:rPr>
          <w:rFonts w:eastAsia="Times New Roman" w:cs="Times New Roman"/>
          <w:lang w:eastAsia="ru-RU"/>
        </w:rPr>
        <w:t>Что делать если в документ</w:t>
      </w:r>
      <w:r>
        <w:rPr>
          <w:rFonts w:eastAsia="Times New Roman" w:cs="Times New Roman"/>
          <w:lang w:eastAsia="ru-RU"/>
        </w:rPr>
        <w:t>ах на</w:t>
      </w:r>
      <w:r w:rsidRPr="005D443F">
        <w:rPr>
          <w:rFonts w:eastAsia="Times New Roman" w:cs="Times New Roman"/>
          <w:lang w:eastAsia="ru-RU"/>
        </w:rPr>
        <w:t xml:space="preserve"> квартир</w:t>
      </w:r>
      <w:r>
        <w:rPr>
          <w:rFonts w:eastAsia="Times New Roman" w:cs="Times New Roman"/>
          <w:lang w:eastAsia="ru-RU"/>
        </w:rPr>
        <w:t>у</w:t>
      </w:r>
      <w:r w:rsidRPr="005D443F">
        <w:rPr>
          <w:rFonts w:eastAsia="Times New Roman" w:cs="Times New Roman"/>
          <w:lang w:eastAsia="ru-RU"/>
        </w:rPr>
        <w:t>, дом или земельн</w:t>
      </w:r>
      <w:r>
        <w:rPr>
          <w:rFonts w:eastAsia="Times New Roman" w:cs="Times New Roman"/>
          <w:lang w:eastAsia="ru-RU"/>
        </w:rPr>
        <w:t xml:space="preserve">ый участок </w:t>
      </w:r>
      <w:r w:rsidRPr="005D443F">
        <w:rPr>
          <w:rFonts w:eastAsia="Times New Roman" w:cs="Times New Roman"/>
          <w:lang w:eastAsia="ru-RU"/>
        </w:rPr>
        <w:t>обнаруж</w:t>
      </w:r>
      <w:r>
        <w:rPr>
          <w:rFonts w:eastAsia="Times New Roman" w:cs="Times New Roman"/>
          <w:lang w:eastAsia="ru-RU"/>
        </w:rPr>
        <w:t>ена</w:t>
      </w:r>
      <w:r w:rsidRPr="005D443F">
        <w:rPr>
          <w:rFonts w:eastAsia="Times New Roman" w:cs="Times New Roman"/>
          <w:lang w:eastAsia="ru-RU"/>
        </w:rPr>
        <w:t xml:space="preserve"> ошибк</w:t>
      </w:r>
      <w:r>
        <w:rPr>
          <w:rFonts w:eastAsia="Times New Roman" w:cs="Times New Roman"/>
          <w:lang w:eastAsia="ru-RU"/>
        </w:rPr>
        <w:t>а</w:t>
      </w:r>
      <w:r w:rsidRPr="005D443F">
        <w:rPr>
          <w:rFonts w:eastAsia="Times New Roman" w:cs="Times New Roman"/>
          <w:lang w:eastAsia="ru-RU"/>
        </w:rPr>
        <w:t xml:space="preserve">? Можно ли ее </w:t>
      </w:r>
      <w:r w:rsidR="00B96D9E">
        <w:rPr>
          <w:rFonts w:eastAsia="Times New Roman" w:cs="Times New Roman"/>
          <w:lang w:eastAsia="ru-RU"/>
        </w:rPr>
        <w:t>и</w:t>
      </w:r>
      <w:r w:rsidRPr="005D443F">
        <w:rPr>
          <w:rFonts w:eastAsia="Times New Roman" w:cs="Times New Roman"/>
          <w:lang w:eastAsia="ru-RU"/>
        </w:rPr>
        <w:t xml:space="preserve">справить сразу, указав на нее специалисту? </w:t>
      </w:r>
    </w:p>
    <w:p w:rsidR="00E613B7" w:rsidRDefault="00E613B7" w:rsidP="00E613B7">
      <w:pPr>
        <w:ind w:firstLine="709"/>
        <w:rPr>
          <w:rFonts w:eastAsia="Times New Roman" w:cs="Times New Roman"/>
          <w:lang w:eastAsia="ru-RU"/>
        </w:rPr>
      </w:pPr>
    </w:p>
    <w:p w:rsidR="00152A58" w:rsidRDefault="00E613B7" w:rsidP="00E613B7">
      <w:pPr>
        <w:ind w:firstLine="709"/>
        <w:rPr>
          <w:rFonts w:eastAsia="Times New Roman" w:cs="Times New Roman"/>
          <w:b/>
          <w:i/>
          <w:lang w:eastAsia="ru-RU"/>
        </w:rPr>
      </w:pPr>
      <w:r w:rsidRPr="00E613B7">
        <w:rPr>
          <w:rFonts w:eastAsia="Times New Roman" w:cs="Times New Roman"/>
          <w:b/>
          <w:i/>
          <w:lang w:eastAsia="ru-RU"/>
        </w:rPr>
        <w:t>Ответ</w:t>
      </w:r>
      <w:r w:rsidR="00152A58">
        <w:rPr>
          <w:rFonts w:eastAsia="Times New Roman" w:cs="Times New Roman"/>
          <w:b/>
          <w:i/>
          <w:lang w:eastAsia="ru-RU"/>
        </w:rPr>
        <w:t xml:space="preserve"> заместителя руководителя Управления Росреестра по С</w:t>
      </w:r>
      <w:r w:rsidR="00152A58">
        <w:rPr>
          <w:rFonts w:eastAsia="Times New Roman" w:cs="Times New Roman"/>
          <w:b/>
          <w:i/>
          <w:lang w:eastAsia="ru-RU"/>
        </w:rPr>
        <w:t>а</w:t>
      </w:r>
      <w:r w:rsidR="00152A58">
        <w:rPr>
          <w:rFonts w:eastAsia="Times New Roman" w:cs="Times New Roman"/>
          <w:b/>
          <w:i/>
          <w:lang w:eastAsia="ru-RU"/>
        </w:rPr>
        <w:t xml:space="preserve">ратовской области Екатерины Владимировны </w:t>
      </w:r>
      <w:proofErr w:type="spellStart"/>
      <w:r w:rsidR="00152A58">
        <w:rPr>
          <w:rFonts w:eastAsia="Times New Roman" w:cs="Times New Roman"/>
          <w:b/>
          <w:i/>
          <w:lang w:eastAsia="ru-RU"/>
        </w:rPr>
        <w:t>Беличенко</w:t>
      </w:r>
      <w:proofErr w:type="spellEnd"/>
      <w:r w:rsidRPr="00E613B7">
        <w:rPr>
          <w:rFonts w:eastAsia="Times New Roman" w:cs="Times New Roman"/>
          <w:b/>
          <w:i/>
          <w:lang w:eastAsia="ru-RU"/>
        </w:rPr>
        <w:t xml:space="preserve">: </w:t>
      </w:r>
      <w:r w:rsidR="00C66586">
        <w:rPr>
          <w:rFonts w:eastAsia="Times New Roman" w:cs="Times New Roman"/>
          <w:b/>
          <w:i/>
          <w:lang w:eastAsia="ru-RU"/>
        </w:rPr>
        <w:t xml:space="preserve"> </w:t>
      </w:r>
    </w:p>
    <w:p w:rsidR="00E613B7" w:rsidRDefault="00C66586" w:rsidP="00E613B7">
      <w:pPr>
        <w:ind w:firstLine="709"/>
        <w:rPr>
          <w:rFonts w:eastAsia="Times New Roman" w:cs="Times New Roman"/>
          <w:lang w:eastAsia="ru-RU"/>
        </w:rPr>
      </w:pPr>
      <w:r w:rsidRPr="00C66586">
        <w:rPr>
          <w:rFonts w:eastAsia="Times New Roman" w:cs="Times New Roman"/>
          <w:lang w:eastAsia="ru-RU"/>
        </w:rPr>
        <w:t>В</w:t>
      </w:r>
      <w:r>
        <w:rPr>
          <w:rFonts w:eastAsia="Times New Roman" w:cs="Times New Roman"/>
          <w:b/>
          <w:i/>
          <w:lang w:eastAsia="ru-RU"/>
        </w:rPr>
        <w:t xml:space="preserve"> </w:t>
      </w:r>
      <w:r w:rsidR="00E613B7" w:rsidRPr="005D443F">
        <w:rPr>
          <w:rFonts w:eastAsia="Times New Roman" w:cs="Times New Roman"/>
          <w:lang w:eastAsia="ru-RU"/>
        </w:rPr>
        <w:t>зависи</w:t>
      </w:r>
      <w:r>
        <w:rPr>
          <w:rFonts w:eastAsia="Times New Roman" w:cs="Times New Roman"/>
          <w:lang w:eastAsia="ru-RU"/>
        </w:rPr>
        <w:t>мости</w:t>
      </w:r>
      <w:r w:rsidR="00E613B7" w:rsidRPr="005D443F">
        <w:rPr>
          <w:rFonts w:eastAsia="Times New Roman" w:cs="Times New Roman"/>
          <w:lang w:eastAsia="ru-RU"/>
        </w:rPr>
        <w:t xml:space="preserve"> от этапа, на котором произошло искажение </w:t>
      </w:r>
      <w:r w:rsidR="00E613B7">
        <w:rPr>
          <w:rFonts w:eastAsia="Times New Roman" w:cs="Times New Roman"/>
          <w:lang w:eastAsia="ru-RU"/>
        </w:rPr>
        <w:t>информ</w:t>
      </w:r>
      <w:r w:rsidR="00E613B7">
        <w:rPr>
          <w:rFonts w:eastAsia="Times New Roman" w:cs="Times New Roman"/>
          <w:lang w:eastAsia="ru-RU"/>
        </w:rPr>
        <w:t>а</w:t>
      </w:r>
      <w:r w:rsidR="00E613B7">
        <w:rPr>
          <w:rFonts w:eastAsia="Times New Roman" w:cs="Times New Roman"/>
          <w:lang w:eastAsia="ru-RU"/>
        </w:rPr>
        <w:t xml:space="preserve">ции, </w:t>
      </w:r>
      <w:proofErr w:type="gramStart"/>
      <w:r w:rsidR="00E613B7">
        <w:rPr>
          <w:rFonts w:eastAsia="Times New Roman" w:cs="Times New Roman"/>
          <w:lang w:eastAsia="ru-RU"/>
        </w:rPr>
        <w:t>о</w:t>
      </w:r>
      <w:r w:rsidR="00E613B7" w:rsidRPr="005D443F">
        <w:rPr>
          <w:rFonts w:eastAsia="Times New Roman" w:cs="Times New Roman"/>
          <w:lang w:eastAsia="ru-RU"/>
        </w:rPr>
        <w:t>шибки</w:t>
      </w:r>
      <w:proofErr w:type="gramEnd"/>
      <w:r w:rsidR="00E613B7" w:rsidRPr="005D443F">
        <w:rPr>
          <w:rFonts w:eastAsia="Times New Roman" w:cs="Times New Roman"/>
          <w:lang w:eastAsia="ru-RU"/>
        </w:rPr>
        <w:t xml:space="preserve"> </w:t>
      </w:r>
      <w:r w:rsidR="00E613B7">
        <w:rPr>
          <w:rFonts w:eastAsia="Times New Roman" w:cs="Times New Roman"/>
          <w:lang w:eastAsia="ru-RU"/>
        </w:rPr>
        <w:t>подразделяются на:</w:t>
      </w:r>
    </w:p>
    <w:p w:rsidR="00C66586" w:rsidRDefault="00C66586" w:rsidP="00E72BCC">
      <w:pPr>
        <w:pStyle w:val="a3"/>
        <w:numPr>
          <w:ilvl w:val="0"/>
          <w:numId w:val="4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р</w:t>
      </w:r>
      <w:r w:rsidRPr="006301DE">
        <w:rPr>
          <w:rFonts w:eastAsia="Times New Roman" w:cs="Times New Roman"/>
          <w:lang w:eastAsia="ru-RU"/>
        </w:rPr>
        <w:t>еестровые</w:t>
      </w:r>
      <w:r>
        <w:rPr>
          <w:rFonts w:eastAsia="Times New Roman" w:cs="Times New Roman"/>
          <w:lang w:eastAsia="ru-RU"/>
        </w:rPr>
        <w:t>;</w:t>
      </w:r>
      <w:r w:rsidRPr="006301DE">
        <w:rPr>
          <w:rFonts w:eastAsia="Times New Roman" w:cs="Times New Roman"/>
          <w:lang w:eastAsia="ru-RU"/>
        </w:rPr>
        <w:t xml:space="preserve"> </w:t>
      </w:r>
    </w:p>
    <w:p w:rsidR="00E613B7" w:rsidRPr="006301DE" w:rsidRDefault="00C66586" w:rsidP="00E72BCC">
      <w:pPr>
        <w:pStyle w:val="a3"/>
        <w:numPr>
          <w:ilvl w:val="0"/>
          <w:numId w:val="3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технические.</w:t>
      </w:r>
    </w:p>
    <w:p w:rsidR="00C66586" w:rsidRDefault="00C66586" w:rsidP="00C66586">
      <w:pPr>
        <w:ind w:firstLine="709"/>
        <w:rPr>
          <w:rFonts w:eastAsia="Times New Roman" w:cs="Times New Roman"/>
          <w:lang w:eastAsia="ru-RU"/>
        </w:rPr>
      </w:pPr>
      <w:r w:rsidRPr="00C66586">
        <w:rPr>
          <w:rFonts w:eastAsia="Times New Roman" w:cs="Times New Roman"/>
          <w:lang w:eastAsia="ru-RU"/>
        </w:rPr>
        <w:t>Если недостоверные сведения содержались в документах, которые б</w:t>
      </w:r>
      <w:r w:rsidRPr="00C66586">
        <w:rPr>
          <w:rFonts w:eastAsia="Times New Roman" w:cs="Times New Roman"/>
          <w:lang w:eastAsia="ru-RU"/>
        </w:rPr>
        <w:t>ы</w:t>
      </w:r>
      <w:r w:rsidRPr="00C66586">
        <w:rPr>
          <w:rFonts w:eastAsia="Times New Roman" w:cs="Times New Roman"/>
          <w:lang w:eastAsia="ru-RU"/>
        </w:rPr>
        <w:t xml:space="preserve">ли представлены на кадастровый учет или государственную регистрацию прав, и на этом основании были внесены в </w:t>
      </w:r>
      <w:r w:rsidR="00B278BC" w:rsidRPr="005D443F">
        <w:rPr>
          <w:rFonts w:eastAsia="Times New Roman" w:cs="Times New Roman"/>
          <w:lang w:eastAsia="ru-RU"/>
        </w:rPr>
        <w:t>Е</w:t>
      </w:r>
      <w:r w:rsidR="00B278BC">
        <w:rPr>
          <w:rFonts w:eastAsia="Times New Roman" w:cs="Times New Roman"/>
          <w:lang w:eastAsia="ru-RU"/>
        </w:rPr>
        <w:t>диный государственный реестр недвижимости (</w:t>
      </w:r>
      <w:r w:rsidRPr="00C66586">
        <w:rPr>
          <w:rFonts w:eastAsia="Times New Roman" w:cs="Times New Roman"/>
          <w:lang w:eastAsia="ru-RU"/>
        </w:rPr>
        <w:t>ЕГРН</w:t>
      </w:r>
      <w:r w:rsidR="00B278BC">
        <w:rPr>
          <w:rFonts w:eastAsia="Times New Roman" w:cs="Times New Roman"/>
          <w:lang w:eastAsia="ru-RU"/>
        </w:rPr>
        <w:t>)</w:t>
      </w:r>
      <w:r w:rsidRPr="00C66586">
        <w:rPr>
          <w:rFonts w:eastAsia="Times New Roman" w:cs="Times New Roman"/>
          <w:lang w:eastAsia="ru-RU"/>
        </w:rPr>
        <w:t>, то в этом случае речь идет о реестровой ошибке. Н</w:t>
      </w:r>
      <w:r w:rsidRPr="00C66586">
        <w:rPr>
          <w:rFonts w:eastAsia="Times New Roman" w:cs="Times New Roman"/>
          <w:lang w:eastAsia="ru-RU"/>
        </w:rPr>
        <w:t>а</w:t>
      </w:r>
      <w:r w:rsidRPr="00C66586">
        <w:rPr>
          <w:rFonts w:eastAsia="Times New Roman" w:cs="Times New Roman"/>
          <w:lang w:eastAsia="ru-RU"/>
        </w:rPr>
        <w:t>пример, кадастровый инженер неправильно определил границы земельного участка, в результате чего в ЕГРН попали сведения, не соответствующие действительности.  Это выглядит как наложение границ соседних участков. Как правило, факт ошибки вскрывается во время проверок соблюдения з</w:t>
      </w:r>
      <w:r w:rsidRPr="00C66586">
        <w:rPr>
          <w:rFonts w:eastAsia="Times New Roman" w:cs="Times New Roman"/>
          <w:lang w:eastAsia="ru-RU"/>
        </w:rPr>
        <w:t>е</w:t>
      </w:r>
      <w:r w:rsidRPr="00C66586">
        <w:rPr>
          <w:rFonts w:eastAsia="Times New Roman" w:cs="Times New Roman"/>
          <w:lang w:eastAsia="ru-RU"/>
        </w:rPr>
        <w:t>мельного законодательства или при проведении кадастровых работ на сосе</w:t>
      </w:r>
      <w:r w:rsidRPr="00C66586">
        <w:rPr>
          <w:rFonts w:eastAsia="Times New Roman" w:cs="Times New Roman"/>
          <w:lang w:eastAsia="ru-RU"/>
        </w:rPr>
        <w:t>д</w:t>
      </w:r>
      <w:r w:rsidRPr="00C66586">
        <w:rPr>
          <w:rFonts w:eastAsia="Times New Roman" w:cs="Times New Roman"/>
          <w:lang w:eastAsia="ru-RU"/>
        </w:rPr>
        <w:t xml:space="preserve">них земельных участках. </w:t>
      </w:r>
    </w:p>
    <w:p w:rsidR="00C66586" w:rsidRDefault="00C66586" w:rsidP="00C66586">
      <w:pPr>
        <w:ind w:firstLine="709"/>
        <w:rPr>
          <w:rFonts w:eastAsia="Times New Roman" w:cs="Times New Roman"/>
          <w:lang w:eastAsia="ru-RU"/>
        </w:rPr>
      </w:pPr>
      <w:r w:rsidRPr="00C66586">
        <w:rPr>
          <w:rFonts w:eastAsia="Times New Roman" w:cs="Times New Roman"/>
          <w:lang w:eastAsia="ru-RU"/>
        </w:rPr>
        <w:t>Чтобы исправить реестровую ошибку, необходимо запустить процед</w:t>
      </w:r>
      <w:r w:rsidRPr="00C66586">
        <w:rPr>
          <w:rFonts w:eastAsia="Times New Roman" w:cs="Times New Roman"/>
          <w:lang w:eastAsia="ru-RU"/>
        </w:rPr>
        <w:t>у</w:t>
      </w:r>
      <w:r w:rsidRPr="00C66586">
        <w:rPr>
          <w:rFonts w:eastAsia="Times New Roman" w:cs="Times New Roman"/>
          <w:lang w:eastAsia="ru-RU"/>
        </w:rPr>
        <w:t>ру внесения изменений в сведения ЕГРН. Для этого требуется собрать нео</w:t>
      </w:r>
      <w:r w:rsidRPr="00C66586">
        <w:rPr>
          <w:rFonts w:eastAsia="Times New Roman" w:cs="Times New Roman"/>
          <w:lang w:eastAsia="ru-RU"/>
        </w:rPr>
        <w:t>б</w:t>
      </w:r>
      <w:r w:rsidRPr="00C66586">
        <w:rPr>
          <w:rFonts w:eastAsia="Times New Roman" w:cs="Times New Roman"/>
          <w:lang w:eastAsia="ru-RU"/>
        </w:rPr>
        <w:t>ходимый пакет документов (межевой или технический планы, акт обслед</w:t>
      </w:r>
      <w:r w:rsidRPr="00C66586">
        <w:rPr>
          <w:rFonts w:eastAsia="Times New Roman" w:cs="Times New Roman"/>
          <w:lang w:eastAsia="ru-RU"/>
        </w:rPr>
        <w:t>о</w:t>
      </w:r>
      <w:r w:rsidRPr="00C66586">
        <w:rPr>
          <w:rFonts w:eastAsia="Times New Roman" w:cs="Times New Roman"/>
          <w:lang w:eastAsia="ru-RU"/>
        </w:rPr>
        <w:t>вания и т.д.) и подать его через МФЦ.</w:t>
      </w:r>
    </w:p>
    <w:p w:rsidR="00C66586" w:rsidRDefault="00C66586" w:rsidP="00C66586">
      <w:pPr>
        <w:ind w:firstLine="709"/>
        <w:rPr>
          <w:rFonts w:eastAsia="Times New Roman" w:cs="Times New Roman"/>
          <w:lang w:eastAsia="ru-RU"/>
        </w:rPr>
      </w:pPr>
      <w:r w:rsidRPr="00C66586">
        <w:rPr>
          <w:rFonts w:eastAsia="Times New Roman" w:cs="Times New Roman"/>
          <w:lang w:eastAsia="ru-RU"/>
        </w:rPr>
        <w:t>Документы, содержащие необходимые сведения для исправления ре</w:t>
      </w:r>
      <w:r w:rsidRPr="00C66586">
        <w:rPr>
          <w:rFonts w:eastAsia="Times New Roman" w:cs="Times New Roman"/>
          <w:lang w:eastAsia="ru-RU"/>
        </w:rPr>
        <w:t>е</w:t>
      </w:r>
      <w:r w:rsidRPr="00C66586">
        <w:rPr>
          <w:rFonts w:eastAsia="Times New Roman" w:cs="Times New Roman"/>
          <w:lang w:eastAsia="ru-RU"/>
        </w:rPr>
        <w:t xml:space="preserve">стровых ошибок, могут поступить в </w:t>
      </w:r>
      <w:proofErr w:type="spellStart"/>
      <w:r w:rsidRPr="00C66586">
        <w:rPr>
          <w:rFonts w:eastAsia="Times New Roman" w:cs="Times New Roman"/>
          <w:lang w:eastAsia="ru-RU"/>
        </w:rPr>
        <w:t>Росреестр</w:t>
      </w:r>
      <w:proofErr w:type="spellEnd"/>
      <w:r w:rsidRPr="00C66586">
        <w:rPr>
          <w:rFonts w:eastAsia="Times New Roman" w:cs="Times New Roman"/>
          <w:lang w:eastAsia="ru-RU"/>
        </w:rPr>
        <w:t xml:space="preserve"> в порядке межведомственного информационного взаимодействия (без участия гражданина), в случае если ошибка содержалась в </w:t>
      </w:r>
      <w:r w:rsidR="00B278BC">
        <w:rPr>
          <w:rFonts w:eastAsia="Times New Roman" w:cs="Times New Roman"/>
          <w:lang w:eastAsia="ru-RU"/>
        </w:rPr>
        <w:t>земель</w:t>
      </w:r>
      <w:r w:rsidRPr="00C66586">
        <w:rPr>
          <w:rFonts w:eastAsia="Times New Roman" w:cs="Times New Roman"/>
          <w:lang w:eastAsia="ru-RU"/>
        </w:rPr>
        <w:t>ных документах. Исправляется ошибка в теч</w:t>
      </w:r>
      <w:r w:rsidRPr="00C66586">
        <w:rPr>
          <w:rFonts w:eastAsia="Times New Roman" w:cs="Times New Roman"/>
          <w:lang w:eastAsia="ru-RU"/>
        </w:rPr>
        <w:t>е</w:t>
      </w:r>
      <w:r w:rsidRPr="00C66586">
        <w:rPr>
          <w:rFonts w:eastAsia="Times New Roman" w:cs="Times New Roman"/>
          <w:lang w:eastAsia="ru-RU"/>
        </w:rPr>
        <w:t>ние пяти дней.</w:t>
      </w:r>
    </w:p>
    <w:p w:rsidR="00C66586" w:rsidRPr="00C66586" w:rsidRDefault="00C66586" w:rsidP="00C66586">
      <w:pPr>
        <w:ind w:firstLine="709"/>
        <w:rPr>
          <w:rFonts w:eastAsia="Times New Roman" w:cs="Times New Roman"/>
          <w:lang w:eastAsia="ru-RU"/>
        </w:rPr>
      </w:pPr>
      <w:r w:rsidRPr="00C66586">
        <w:rPr>
          <w:rFonts w:eastAsia="Times New Roman" w:cs="Times New Roman"/>
          <w:lang w:eastAsia="ru-RU"/>
        </w:rPr>
        <w:t>Если исправление технической или реестровой ошибки влечет за собой прекращение, возникновение или переход зарегистрированного права собс</w:t>
      </w:r>
      <w:r w:rsidRPr="00C66586">
        <w:rPr>
          <w:rFonts w:eastAsia="Times New Roman" w:cs="Times New Roman"/>
          <w:lang w:eastAsia="ru-RU"/>
        </w:rPr>
        <w:t>т</w:t>
      </w:r>
      <w:r w:rsidRPr="00C66586">
        <w:rPr>
          <w:rFonts w:eastAsia="Times New Roman" w:cs="Times New Roman"/>
          <w:lang w:eastAsia="ru-RU"/>
        </w:rPr>
        <w:t>венности, ситуация может быть разрешена только в судебном порядке.</w:t>
      </w:r>
    </w:p>
    <w:p w:rsidR="00E613B7" w:rsidRDefault="00C66586" w:rsidP="00C66586">
      <w:pPr>
        <w:ind w:firstLine="709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Как показывает практика, б</w:t>
      </w:r>
      <w:r w:rsidR="00E613B7">
        <w:rPr>
          <w:rFonts w:eastAsia="Times New Roman" w:cs="Times New Roman"/>
          <w:lang w:eastAsia="ru-RU"/>
        </w:rPr>
        <w:t xml:space="preserve">ольшая часть </w:t>
      </w:r>
      <w:r w:rsidR="00E613B7" w:rsidRPr="005D443F">
        <w:rPr>
          <w:rFonts w:eastAsia="Times New Roman" w:cs="Times New Roman"/>
          <w:lang w:eastAsia="ru-RU"/>
        </w:rPr>
        <w:t>ошиб</w:t>
      </w:r>
      <w:r w:rsidR="00E613B7">
        <w:rPr>
          <w:rFonts w:eastAsia="Times New Roman" w:cs="Times New Roman"/>
          <w:lang w:eastAsia="ru-RU"/>
        </w:rPr>
        <w:t>о</w:t>
      </w:r>
      <w:r w:rsidR="00E613B7" w:rsidRPr="005D443F">
        <w:rPr>
          <w:rFonts w:eastAsia="Times New Roman" w:cs="Times New Roman"/>
          <w:lang w:eastAsia="ru-RU"/>
        </w:rPr>
        <w:t>к допуска</w:t>
      </w:r>
      <w:r w:rsidR="00E613B7">
        <w:rPr>
          <w:rFonts w:eastAsia="Times New Roman" w:cs="Times New Roman"/>
          <w:lang w:eastAsia="ru-RU"/>
        </w:rPr>
        <w:t>е</w:t>
      </w:r>
      <w:r w:rsidR="00E613B7" w:rsidRPr="005D443F">
        <w:rPr>
          <w:rFonts w:eastAsia="Times New Roman" w:cs="Times New Roman"/>
          <w:lang w:eastAsia="ru-RU"/>
        </w:rPr>
        <w:t xml:space="preserve">тся на стадии </w:t>
      </w:r>
      <w:r w:rsidR="00C56094">
        <w:rPr>
          <w:rFonts w:eastAsia="Times New Roman" w:cs="Times New Roman"/>
          <w:lang w:eastAsia="ru-RU"/>
        </w:rPr>
        <w:t>подачи</w:t>
      </w:r>
      <w:r w:rsidR="00E613B7" w:rsidRPr="005D443F">
        <w:rPr>
          <w:rFonts w:eastAsia="Times New Roman" w:cs="Times New Roman"/>
          <w:lang w:eastAsia="ru-RU"/>
        </w:rPr>
        <w:t xml:space="preserve"> заявлений</w:t>
      </w:r>
      <w:r>
        <w:rPr>
          <w:rFonts w:eastAsia="Times New Roman" w:cs="Times New Roman"/>
          <w:lang w:eastAsia="ru-RU"/>
        </w:rPr>
        <w:t xml:space="preserve"> на кадастровый учет или регистрацию прав</w:t>
      </w:r>
      <w:r w:rsidR="00E613B7">
        <w:rPr>
          <w:rFonts w:eastAsia="Times New Roman" w:cs="Times New Roman"/>
          <w:lang w:eastAsia="ru-RU"/>
        </w:rPr>
        <w:t xml:space="preserve">, когда  </w:t>
      </w:r>
      <w:r w:rsidR="00B278BC">
        <w:rPr>
          <w:rFonts w:eastAsia="Times New Roman" w:cs="Times New Roman"/>
          <w:lang w:eastAsia="ru-RU"/>
        </w:rPr>
        <w:t>заяв</w:t>
      </w:r>
      <w:r w:rsidR="00B278BC">
        <w:rPr>
          <w:rFonts w:eastAsia="Times New Roman" w:cs="Times New Roman"/>
          <w:lang w:eastAsia="ru-RU"/>
        </w:rPr>
        <w:t>и</w:t>
      </w:r>
      <w:r w:rsidR="00B278BC">
        <w:rPr>
          <w:rFonts w:eastAsia="Times New Roman" w:cs="Times New Roman"/>
          <w:lang w:eastAsia="ru-RU"/>
        </w:rPr>
        <w:t xml:space="preserve">тель </w:t>
      </w:r>
      <w:r w:rsidR="00E613B7">
        <w:rPr>
          <w:rFonts w:eastAsia="Times New Roman" w:cs="Times New Roman"/>
          <w:lang w:eastAsia="ru-RU"/>
        </w:rPr>
        <w:t>делает</w:t>
      </w:r>
      <w:r w:rsidR="00E613B7" w:rsidRPr="005D443F">
        <w:rPr>
          <w:rFonts w:eastAsia="Times New Roman" w:cs="Times New Roman"/>
          <w:lang w:eastAsia="ru-RU"/>
        </w:rPr>
        <w:t xml:space="preserve"> опечатк</w:t>
      </w:r>
      <w:r w:rsidR="00B278BC">
        <w:rPr>
          <w:rFonts w:eastAsia="Times New Roman" w:cs="Times New Roman"/>
          <w:lang w:eastAsia="ru-RU"/>
        </w:rPr>
        <w:t>у</w:t>
      </w:r>
      <w:r w:rsidR="00E613B7">
        <w:rPr>
          <w:rFonts w:eastAsia="Times New Roman" w:cs="Times New Roman"/>
          <w:lang w:eastAsia="ru-RU"/>
        </w:rPr>
        <w:t>,</w:t>
      </w:r>
      <w:r w:rsidR="00E613B7" w:rsidRPr="005D443F">
        <w:rPr>
          <w:rFonts w:eastAsia="Times New Roman" w:cs="Times New Roman"/>
          <w:lang w:eastAsia="ru-RU"/>
        </w:rPr>
        <w:t xml:space="preserve"> грамматич</w:t>
      </w:r>
      <w:r w:rsidR="00E613B7">
        <w:rPr>
          <w:rFonts w:eastAsia="Times New Roman" w:cs="Times New Roman"/>
          <w:lang w:eastAsia="ru-RU"/>
        </w:rPr>
        <w:t>еск</w:t>
      </w:r>
      <w:r w:rsidR="00B278BC">
        <w:rPr>
          <w:rFonts w:eastAsia="Times New Roman" w:cs="Times New Roman"/>
          <w:lang w:eastAsia="ru-RU"/>
        </w:rPr>
        <w:t>ую</w:t>
      </w:r>
      <w:r w:rsidR="00E613B7">
        <w:rPr>
          <w:rFonts w:eastAsia="Times New Roman" w:cs="Times New Roman"/>
          <w:lang w:eastAsia="ru-RU"/>
        </w:rPr>
        <w:t xml:space="preserve"> или арифметическ</w:t>
      </w:r>
      <w:r w:rsidR="00B278BC">
        <w:rPr>
          <w:rFonts w:eastAsia="Times New Roman" w:cs="Times New Roman"/>
          <w:lang w:eastAsia="ru-RU"/>
        </w:rPr>
        <w:t>ую</w:t>
      </w:r>
      <w:r w:rsidR="00E613B7">
        <w:rPr>
          <w:rFonts w:eastAsia="Times New Roman" w:cs="Times New Roman"/>
          <w:lang w:eastAsia="ru-RU"/>
        </w:rPr>
        <w:t xml:space="preserve"> ошибк</w:t>
      </w:r>
      <w:r w:rsidR="00B278BC">
        <w:rPr>
          <w:rFonts w:eastAsia="Times New Roman" w:cs="Times New Roman"/>
          <w:lang w:eastAsia="ru-RU"/>
        </w:rPr>
        <w:t>у в под</w:t>
      </w:r>
      <w:r w:rsidR="00B278BC">
        <w:rPr>
          <w:rFonts w:eastAsia="Times New Roman" w:cs="Times New Roman"/>
          <w:lang w:eastAsia="ru-RU"/>
        </w:rPr>
        <w:t>а</w:t>
      </w:r>
      <w:r w:rsidR="00B278BC">
        <w:rPr>
          <w:rFonts w:eastAsia="Times New Roman" w:cs="Times New Roman"/>
          <w:lang w:eastAsia="ru-RU"/>
        </w:rPr>
        <w:t>ваемом заявлении</w:t>
      </w:r>
      <w:r w:rsidR="00E613B7" w:rsidRPr="005D443F">
        <w:rPr>
          <w:rFonts w:eastAsia="Times New Roman" w:cs="Times New Roman"/>
          <w:lang w:eastAsia="ru-RU"/>
        </w:rPr>
        <w:t xml:space="preserve">. </w:t>
      </w:r>
      <w:r>
        <w:rPr>
          <w:rFonts w:eastAsia="Times New Roman" w:cs="Times New Roman"/>
          <w:lang w:eastAsia="ru-RU"/>
        </w:rPr>
        <w:t>В этом случае речь идет о</w:t>
      </w:r>
      <w:r w:rsidR="00E613B7" w:rsidRPr="005D443F">
        <w:rPr>
          <w:rFonts w:eastAsia="Times New Roman" w:cs="Times New Roman"/>
          <w:lang w:eastAsia="ru-RU"/>
        </w:rPr>
        <w:t xml:space="preserve"> </w:t>
      </w:r>
      <w:r w:rsidR="00E613B7" w:rsidRPr="00E613B7">
        <w:rPr>
          <w:rFonts w:eastAsia="Times New Roman" w:cs="Times New Roman"/>
          <w:i/>
          <w:lang w:eastAsia="ru-RU"/>
        </w:rPr>
        <w:t>технически</w:t>
      </w:r>
      <w:r>
        <w:rPr>
          <w:rFonts w:eastAsia="Times New Roman" w:cs="Times New Roman"/>
          <w:i/>
          <w:lang w:eastAsia="ru-RU"/>
        </w:rPr>
        <w:t>х ошибках</w:t>
      </w:r>
      <w:r w:rsidR="00E613B7" w:rsidRPr="005D443F">
        <w:rPr>
          <w:rFonts w:eastAsia="Times New Roman" w:cs="Times New Roman"/>
          <w:lang w:eastAsia="ru-RU"/>
        </w:rPr>
        <w:t xml:space="preserve">. </w:t>
      </w:r>
    </w:p>
    <w:p w:rsidR="00E613B7" w:rsidRPr="005D443F" w:rsidRDefault="00E613B7" w:rsidP="00E613B7">
      <w:pPr>
        <w:ind w:firstLine="709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Р</w:t>
      </w:r>
      <w:r w:rsidRPr="005D443F">
        <w:rPr>
          <w:rFonts w:eastAsia="Times New Roman" w:cs="Times New Roman"/>
          <w:lang w:eastAsia="ru-RU"/>
        </w:rPr>
        <w:t>егистратор</w:t>
      </w:r>
      <w:r>
        <w:rPr>
          <w:rFonts w:eastAsia="Times New Roman" w:cs="Times New Roman"/>
          <w:lang w:eastAsia="ru-RU"/>
        </w:rPr>
        <w:t xml:space="preserve"> </w:t>
      </w:r>
      <w:r w:rsidRPr="005D443F">
        <w:rPr>
          <w:rFonts w:eastAsia="Times New Roman" w:cs="Times New Roman"/>
          <w:lang w:eastAsia="ru-RU"/>
        </w:rPr>
        <w:t>Росреестра</w:t>
      </w:r>
      <w:r>
        <w:rPr>
          <w:rFonts w:eastAsia="Times New Roman" w:cs="Times New Roman"/>
          <w:lang w:eastAsia="ru-RU"/>
        </w:rPr>
        <w:t xml:space="preserve"> не может увидеть</w:t>
      </w:r>
      <w:r w:rsidRPr="005D443F">
        <w:rPr>
          <w:rFonts w:eastAsia="Times New Roman" w:cs="Times New Roman"/>
          <w:lang w:eastAsia="ru-RU"/>
        </w:rPr>
        <w:t xml:space="preserve"> </w:t>
      </w:r>
      <w:r w:rsidR="00C56094">
        <w:rPr>
          <w:rFonts w:eastAsia="Times New Roman" w:cs="Times New Roman"/>
          <w:lang w:eastAsia="ru-RU"/>
        </w:rPr>
        <w:t xml:space="preserve">такого рода </w:t>
      </w:r>
      <w:r w:rsidRPr="005D443F">
        <w:rPr>
          <w:rFonts w:eastAsia="Times New Roman" w:cs="Times New Roman"/>
          <w:lang w:eastAsia="ru-RU"/>
        </w:rPr>
        <w:t>ошибку</w:t>
      </w:r>
      <w:r>
        <w:rPr>
          <w:rFonts w:eastAsia="Times New Roman" w:cs="Times New Roman"/>
          <w:lang w:eastAsia="ru-RU"/>
        </w:rPr>
        <w:t>, так как</w:t>
      </w:r>
      <w:r w:rsidRPr="005D443F">
        <w:rPr>
          <w:rFonts w:eastAsia="Times New Roman" w:cs="Times New Roman"/>
          <w:lang w:eastAsia="ru-RU"/>
        </w:rPr>
        <w:t xml:space="preserve"> </w:t>
      </w:r>
      <w:r w:rsidR="00C66586">
        <w:rPr>
          <w:rFonts w:eastAsia="Times New Roman" w:cs="Times New Roman"/>
          <w:lang w:eastAsia="ru-RU"/>
        </w:rPr>
        <w:t xml:space="preserve">вносит </w:t>
      </w:r>
      <w:r w:rsidRPr="005D443F">
        <w:rPr>
          <w:rFonts w:eastAsia="Times New Roman" w:cs="Times New Roman"/>
          <w:lang w:eastAsia="ru-RU"/>
        </w:rPr>
        <w:t xml:space="preserve">сведения </w:t>
      </w:r>
      <w:r w:rsidR="00C66586" w:rsidRPr="005D443F">
        <w:rPr>
          <w:rFonts w:eastAsia="Times New Roman" w:cs="Times New Roman"/>
          <w:lang w:eastAsia="ru-RU"/>
        </w:rPr>
        <w:t xml:space="preserve">в </w:t>
      </w:r>
      <w:r w:rsidR="00C66586">
        <w:rPr>
          <w:rFonts w:eastAsia="Times New Roman" w:cs="Times New Roman"/>
          <w:lang w:eastAsia="ru-RU"/>
        </w:rPr>
        <w:t>Е</w:t>
      </w:r>
      <w:r w:rsidR="00C66586" w:rsidRPr="005D443F">
        <w:rPr>
          <w:rFonts w:eastAsia="Times New Roman" w:cs="Times New Roman"/>
          <w:lang w:eastAsia="ru-RU"/>
        </w:rPr>
        <w:t>ГРН</w:t>
      </w:r>
      <w:r w:rsidR="00B278BC">
        <w:rPr>
          <w:rFonts w:eastAsia="Times New Roman" w:cs="Times New Roman"/>
          <w:lang w:eastAsia="ru-RU"/>
        </w:rPr>
        <w:t xml:space="preserve"> </w:t>
      </w:r>
      <w:r w:rsidR="00C56094">
        <w:rPr>
          <w:rFonts w:eastAsia="Times New Roman" w:cs="Times New Roman"/>
          <w:lang w:eastAsia="ru-RU"/>
        </w:rPr>
        <w:t>на основании за</w:t>
      </w:r>
      <w:r>
        <w:rPr>
          <w:rFonts w:eastAsia="Times New Roman" w:cs="Times New Roman"/>
          <w:lang w:eastAsia="ru-RU"/>
        </w:rPr>
        <w:t xml:space="preserve">явления в </w:t>
      </w:r>
      <w:r w:rsidR="00C56094">
        <w:rPr>
          <w:rFonts w:eastAsia="Times New Roman" w:cs="Times New Roman"/>
          <w:lang w:eastAsia="ru-RU"/>
        </w:rPr>
        <w:t>то</w:t>
      </w:r>
      <w:r>
        <w:rPr>
          <w:rFonts w:eastAsia="Times New Roman" w:cs="Times New Roman"/>
          <w:lang w:eastAsia="ru-RU"/>
        </w:rPr>
        <w:t>м виде, в котором он</w:t>
      </w:r>
      <w:r w:rsidR="00C56094">
        <w:rPr>
          <w:rFonts w:eastAsia="Times New Roman" w:cs="Times New Roman"/>
          <w:lang w:eastAsia="ru-RU"/>
        </w:rPr>
        <w:t>о</w:t>
      </w:r>
      <w:r>
        <w:rPr>
          <w:rFonts w:eastAsia="Times New Roman" w:cs="Times New Roman"/>
          <w:lang w:eastAsia="ru-RU"/>
        </w:rPr>
        <w:t xml:space="preserve"> поступил</w:t>
      </w:r>
      <w:r w:rsidR="00C56094">
        <w:rPr>
          <w:rFonts w:eastAsia="Times New Roman" w:cs="Times New Roman"/>
          <w:lang w:eastAsia="ru-RU"/>
        </w:rPr>
        <w:t>о</w:t>
      </w:r>
      <w:r>
        <w:rPr>
          <w:rFonts w:eastAsia="Times New Roman" w:cs="Times New Roman"/>
          <w:lang w:eastAsia="ru-RU"/>
        </w:rPr>
        <w:t xml:space="preserve"> из МФЦ</w:t>
      </w:r>
      <w:r w:rsidR="00C56094">
        <w:rPr>
          <w:rFonts w:eastAsia="Times New Roman" w:cs="Times New Roman"/>
          <w:lang w:eastAsia="ru-RU"/>
        </w:rPr>
        <w:t xml:space="preserve"> или офиса приема-выдачи</w:t>
      </w:r>
      <w:r w:rsidRPr="005D443F">
        <w:rPr>
          <w:rFonts w:eastAsia="Times New Roman" w:cs="Times New Roman"/>
          <w:lang w:eastAsia="ru-RU"/>
        </w:rPr>
        <w:t>. Среди самых распростране</w:t>
      </w:r>
      <w:r w:rsidRPr="005D443F">
        <w:rPr>
          <w:rFonts w:eastAsia="Times New Roman" w:cs="Times New Roman"/>
          <w:lang w:eastAsia="ru-RU"/>
        </w:rPr>
        <w:t>н</w:t>
      </w:r>
      <w:r w:rsidRPr="005D443F">
        <w:rPr>
          <w:rFonts w:eastAsia="Times New Roman" w:cs="Times New Roman"/>
          <w:lang w:eastAsia="ru-RU"/>
        </w:rPr>
        <w:lastRenderedPageBreak/>
        <w:t xml:space="preserve">ных технических ошибок </w:t>
      </w:r>
      <w:r w:rsidR="00B96D9E">
        <w:rPr>
          <w:rFonts w:eastAsia="Times New Roman" w:cs="Times New Roman"/>
          <w:lang w:eastAsia="ru-RU"/>
        </w:rPr>
        <w:t xml:space="preserve">- </w:t>
      </w:r>
      <w:r w:rsidRPr="005D443F">
        <w:rPr>
          <w:rFonts w:eastAsia="Times New Roman" w:cs="Times New Roman"/>
          <w:lang w:eastAsia="ru-RU"/>
        </w:rPr>
        <w:t>неправильн</w:t>
      </w:r>
      <w:r>
        <w:rPr>
          <w:rFonts w:eastAsia="Times New Roman" w:cs="Times New Roman"/>
          <w:lang w:eastAsia="ru-RU"/>
        </w:rPr>
        <w:t>ое написание</w:t>
      </w:r>
      <w:r w:rsidRPr="005D443F">
        <w:rPr>
          <w:rFonts w:eastAsia="Times New Roman" w:cs="Times New Roman"/>
          <w:lang w:eastAsia="ru-RU"/>
        </w:rPr>
        <w:t xml:space="preserve"> фамилии, имен</w:t>
      </w:r>
      <w:r>
        <w:rPr>
          <w:rFonts w:eastAsia="Times New Roman" w:cs="Times New Roman"/>
          <w:lang w:eastAsia="ru-RU"/>
        </w:rPr>
        <w:t>и</w:t>
      </w:r>
      <w:r w:rsidRPr="005D443F">
        <w:rPr>
          <w:rFonts w:eastAsia="Times New Roman" w:cs="Times New Roman"/>
          <w:lang w:eastAsia="ru-RU"/>
        </w:rPr>
        <w:t xml:space="preserve"> и отч</w:t>
      </w:r>
      <w:r w:rsidRPr="005D443F">
        <w:rPr>
          <w:rFonts w:eastAsia="Times New Roman" w:cs="Times New Roman"/>
          <w:lang w:eastAsia="ru-RU"/>
        </w:rPr>
        <w:t>е</w:t>
      </w:r>
      <w:r w:rsidRPr="005D443F">
        <w:rPr>
          <w:rFonts w:eastAsia="Times New Roman" w:cs="Times New Roman"/>
          <w:lang w:eastAsia="ru-RU"/>
        </w:rPr>
        <w:t xml:space="preserve">ства </w:t>
      </w:r>
      <w:r>
        <w:rPr>
          <w:rFonts w:eastAsia="Times New Roman" w:cs="Times New Roman"/>
          <w:lang w:eastAsia="ru-RU"/>
        </w:rPr>
        <w:t>п</w:t>
      </w:r>
      <w:r w:rsidRPr="005D443F">
        <w:rPr>
          <w:rFonts w:eastAsia="Times New Roman" w:cs="Times New Roman"/>
          <w:lang w:eastAsia="ru-RU"/>
        </w:rPr>
        <w:t>равообладателей</w:t>
      </w:r>
      <w:r>
        <w:rPr>
          <w:rFonts w:eastAsia="Times New Roman" w:cs="Times New Roman"/>
          <w:lang w:eastAsia="ru-RU"/>
        </w:rPr>
        <w:t>,</w:t>
      </w:r>
      <w:r w:rsidRPr="005D443F">
        <w:rPr>
          <w:rFonts w:eastAsia="Times New Roman" w:cs="Times New Roman"/>
          <w:lang w:eastAsia="ru-RU"/>
        </w:rPr>
        <w:t xml:space="preserve"> адреса </w:t>
      </w:r>
      <w:r w:rsidR="00B278BC">
        <w:rPr>
          <w:rFonts w:eastAsia="Times New Roman" w:cs="Times New Roman"/>
          <w:lang w:eastAsia="ru-RU"/>
        </w:rPr>
        <w:t xml:space="preserve">или площади </w:t>
      </w:r>
      <w:r w:rsidRPr="005D443F">
        <w:rPr>
          <w:rFonts w:eastAsia="Times New Roman" w:cs="Times New Roman"/>
          <w:lang w:eastAsia="ru-RU"/>
        </w:rPr>
        <w:t>объект</w:t>
      </w:r>
      <w:r>
        <w:rPr>
          <w:rFonts w:eastAsia="Times New Roman" w:cs="Times New Roman"/>
          <w:lang w:eastAsia="ru-RU"/>
        </w:rPr>
        <w:t>а</w:t>
      </w:r>
      <w:r w:rsidRPr="005D443F">
        <w:rPr>
          <w:rFonts w:eastAsia="Times New Roman" w:cs="Times New Roman"/>
          <w:lang w:eastAsia="ru-RU"/>
        </w:rPr>
        <w:t xml:space="preserve"> недвижимости</w:t>
      </w:r>
      <w:r>
        <w:rPr>
          <w:rFonts w:eastAsia="Times New Roman" w:cs="Times New Roman"/>
          <w:lang w:eastAsia="ru-RU"/>
        </w:rPr>
        <w:t xml:space="preserve"> и пр</w:t>
      </w:r>
      <w:r w:rsidRPr="005D443F">
        <w:rPr>
          <w:rFonts w:eastAsia="Times New Roman" w:cs="Times New Roman"/>
          <w:lang w:eastAsia="ru-RU"/>
        </w:rPr>
        <w:t xml:space="preserve">. </w:t>
      </w:r>
    </w:p>
    <w:p w:rsidR="00E613B7" w:rsidRDefault="00E613B7" w:rsidP="00E613B7">
      <w:pPr>
        <w:ind w:firstLine="709"/>
        <w:rPr>
          <w:rFonts w:eastAsia="Times New Roman" w:cs="Times New Roman"/>
          <w:lang w:eastAsia="ru-RU"/>
        </w:rPr>
      </w:pPr>
      <w:r w:rsidRPr="005D443F">
        <w:rPr>
          <w:rFonts w:eastAsia="Times New Roman" w:cs="Times New Roman"/>
          <w:lang w:eastAsia="ru-RU"/>
        </w:rPr>
        <w:t>Поэтому</w:t>
      </w:r>
      <w:r w:rsidR="00B96D9E">
        <w:rPr>
          <w:rFonts w:eastAsia="Times New Roman" w:cs="Times New Roman"/>
          <w:lang w:eastAsia="ru-RU"/>
        </w:rPr>
        <w:t>,</w:t>
      </w:r>
      <w:r w:rsidRPr="005D443F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Управление Росреестра по Саратовской области призывает заявителей</w:t>
      </w:r>
      <w:r w:rsidR="00B96D9E">
        <w:rPr>
          <w:rFonts w:eastAsia="Times New Roman" w:cs="Times New Roman"/>
          <w:lang w:eastAsia="ru-RU"/>
        </w:rPr>
        <w:t>:</w:t>
      </w:r>
      <w:r>
        <w:rPr>
          <w:rFonts w:eastAsia="Times New Roman" w:cs="Times New Roman"/>
          <w:lang w:eastAsia="ru-RU"/>
        </w:rPr>
        <w:t xml:space="preserve"> </w:t>
      </w:r>
      <w:r w:rsidR="00D35117" w:rsidRPr="005D443F">
        <w:rPr>
          <w:rFonts w:eastAsia="Times New Roman" w:cs="Times New Roman"/>
          <w:lang w:eastAsia="ru-RU"/>
        </w:rPr>
        <w:t xml:space="preserve">прежде чем подписывать </w:t>
      </w:r>
      <w:r>
        <w:rPr>
          <w:rFonts w:eastAsia="Times New Roman" w:cs="Times New Roman"/>
          <w:lang w:eastAsia="ru-RU"/>
        </w:rPr>
        <w:t>заявлени</w:t>
      </w:r>
      <w:r w:rsidR="00D35117">
        <w:rPr>
          <w:rFonts w:eastAsia="Times New Roman" w:cs="Times New Roman"/>
          <w:lang w:eastAsia="ru-RU"/>
        </w:rPr>
        <w:t>е,</w:t>
      </w:r>
      <w:r>
        <w:rPr>
          <w:rFonts w:eastAsia="Times New Roman" w:cs="Times New Roman"/>
          <w:lang w:eastAsia="ru-RU"/>
        </w:rPr>
        <w:t xml:space="preserve"> внимательно провер</w:t>
      </w:r>
      <w:r w:rsidR="00D35117">
        <w:rPr>
          <w:rFonts w:eastAsia="Times New Roman" w:cs="Times New Roman"/>
          <w:lang w:eastAsia="ru-RU"/>
        </w:rPr>
        <w:t>и</w:t>
      </w:r>
      <w:r>
        <w:rPr>
          <w:rFonts w:eastAsia="Times New Roman" w:cs="Times New Roman"/>
          <w:lang w:eastAsia="ru-RU"/>
        </w:rPr>
        <w:t>ть п</w:t>
      </w:r>
      <w:r w:rsidRPr="005D443F">
        <w:rPr>
          <w:rFonts w:eastAsia="Times New Roman" w:cs="Times New Roman"/>
          <w:lang w:eastAsia="ru-RU"/>
        </w:rPr>
        <w:t>р</w:t>
      </w:r>
      <w:r w:rsidRPr="005D443F">
        <w:rPr>
          <w:rFonts w:eastAsia="Times New Roman" w:cs="Times New Roman"/>
          <w:lang w:eastAsia="ru-RU"/>
        </w:rPr>
        <w:t>а</w:t>
      </w:r>
      <w:r w:rsidRPr="005D443F">
        <w:rPr>
          <w:rFonts w:eastAsia="Times New Roman" w:cs="Times New Roman"/>
          <w:lang w:eastAsia="ru-RU"/>
        </w:rPr>
        <w:t xml:space="preserve">вильность внесенных </w:t>
      </w:r>
      <w:r w:rsidR="00D35117">
        <w:rPr>
          <w:rFonts w:eastAsia="Times New Roman" w:cs="Times New Roman"/>
          <w:lang w:eastAsia="ru-RU"/>
        </w:rPr>
        <w:t>в него</w:t>
      </w:r>
      <w:r>
        <w:rPr>
          <w:rFonts w:eastAsia="Times New Roman" w:cs="Times New Roman"/>
          <w:lang w:eastAsia="ru-RU"/>
        </w:rPr>
        <w:t xml:space="preserve"> </w:t>
      </w:r>
      <w:r w:rsidR="00D35117">
        <w:rPr>
          <w:rFonts w:eastAsia="Times New Roman" w:cs="Times New Roman"/>
          <w:lang w:eastAsia="ru-RU"/>
        </w:rPr>
        <w:t xml:space="preserve">сведений, таких как: фамилия, имя, отчество, паспортные  </w:t>
      </w:r>
      <w:r w:rsidR="00D35117" w:rsidRPr="005D443F">
        <w:rPr>
          <w:rFonts w:eastAsia="Times New Roman" w:cs="Times New Roman"/>
          <w:lang w:eastAsia="ru-RU"/>
        </w:rPr>
        <w:t>данны</w:t>
      </w:r>
      <w:r w:rsidR="00D35117">
        <w:rPr>
          <w:rFonts w:eastAsia="Times New Roman" w:cs="Times New Roman"/>
          <w:lang w:eastAsia="ru-RU"/>
        </w:rPr>
        <w:t xml:space="preserve">е, </w:t>
      </w:r>
      <w:r w:rsidR="00892F2A">
        <w:rPr>
          <w:rFonts w:eastAsia="Times New Roman" w:cs="Times New Roman"/>
          <w:lang w:eastAsia="ru-RU"/>
        </w:rPr>
        <w:t>адрес и иные технические характеристики регистр</w:t>
      </w:r>
      <w:r w:rsidR="00892F2A">
        <w:rPr>
          <w:rFonts w:eastAsia="Times New Roman" w:cs="Times New Roman"/>
          <w:lang w:eastAsia="ru-RU"/>
        </w:rPr>
        <w:t>и</w:t>
      </w:r>
      <w:r w:rsidR="00892F2A">
        <w:rPr>
          <w:rFonts w:eastAsia="Times New Roman" w:cs="Times New Roman"/>
          <w:lang w:eastAsia="ru-RU"/>
        </w:rPr>
        <w:t>руемого объекта.</w:t>
      </w:r>
    </w:p>
    <w:p w:rsidR="00E613B7" w:rsidRPr="005D443F" w:rsidRDefault="00E613B7" w:rsidP="00E613B7">
      <w:pPr>
        <w:ind w:firstLine="709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Если </w:t>
      </w:r>
      <w:r w:rsidRPr="005D443F">
        <w:rPr>
          <w:rFonts w:eastAsia="Times New Roman" w:cs="Times New Roman"/>
          <w:lang w:eastAsia="ru-RU"/>
        </w:rPr>
        <w:t>несоответст</w:t>
      </w:r>
      <w:r>
        <w:rPr>
          <w:rFonts w:eastAsia="Times New Roman" w:cs="Times New Roman"/>
          <w:lang w:eastAsia="ru-RU"/>
        </w:rPr>
        <w:t xml:space="preserve">вие обнаружилось на стадии получения документа о регистрации или позднее, </w:t>
      </w:r>
      <w:r w:rsidRPr="005D443F">
        <w:rPr>
          <w:rFonts w:eastAsia="Times New Roman" w:cs="Times New Roman"/>
          <w:lang w:eastAsia="ru-RU"/>
        </w:rPr>
        <w:t xml:space="preserve">нужно </w:t>
      </w:r>
      <w:r>
        <w:rPr>
          <w:rFonts w:eastAsia="Times New Roman" w:cs="Times New Roman"/>
          <w:lang w:eastAsia="ru-RU"/>
        </w:rPr>
        <w:t>подать</w:t>
      </w:r>
      <w:r w:rsidRPr="005D443F">
        <w:rPr>
          <w:rFonts w:eastAsia="Times New Roman" w:cs="Times New Roman"/>
          <w:lang w:eastAsia="ru-RU"/>
        </w:rPr>
        <w:t xml:space="preserve"> заявление об исправлении технич</w:t>
      </w:r>
      <w:r w:rsidRPr="005D443F">
        <w:rPr>
          <w:rFonts w:eastAsia="Times New Roman" w:cs="Times New Roman"/>
          <w:lang w:eastAsia="ru-RU"/>
        </w:rPr>
        <w:t>е</w:t>
      </w:r>
      <w:r w:rsidRPr="005D443F">
        <w:rPr>
          <w:rFonts w:eastAsia="Times New Roman" w:cs="Times New Roman"/>
          <w:lang w:eastAsia="ru-RU"/>
        </w:rPr>
        <w:t xml:space="preserve">ской ошибки. </w:t>
      </w:r>
      <w:r w:rsidRPr="00E613B7">
        <w:rPr>
          <w:rFonts w:eastAsia="Times New Roman" w:cs="Times New Roman"/>
          <w:lang w:eastAsia="ru-RU"/>
        </w:rPr>
        <w:t xml:space="preserve">Заявление об исправлении технической ошибки в записях ЕГРН можно подать через МФЦ или направить в </w:t>
      </w:r>
      <w:proofErr w:type="spellStart"/>
      <w:r w:rsidRPr="00E613B7">
        <w:rPr>
          <w:rFonts w:eastAsia="Times New Roman" w:cs="Times New Roman"/>
          <w:lang w:eastAsia="ru-RU"/>
        </w:rPr>
        <w:t>Росреестр</w:t>
      </w:r>
      <w:proofErr w:type="spellEnd"/>
      <w:r w:rsidRPr="00E613B7">
        <w:rPr>
          <w:rFonts w:eastAsia="Times New Roman" w:cs="Times New Roman"/>
          <w:lang w:eastAsia="ru-RU"/>
        </w:rPr>
        <w:t xml:space="preserve"> по почте. Кроме того, можно воспользоваться </w:t>
      </w:r>
      <w:r w:rsidR="00185484">
        <w:rPr>
          <w:rFonts w:eastAsia="Times New Roman" w:cs="Times New Roman"/>
          <w:lang w:eastAsia="ru-RU"/>
        </w:rPr>
        <w:t xml:space="preserve">соответствующими </w:t>
      </w:r>
      <w:r w:rsidRPr="00E613B7">
        <w:rPr>
          <w:rFonts w:eastAsia="Times New Roman" w:cs="Times New Roman"/>
          <w:lang w:eastAsia="ru-RU"/>
        </w:rPr>
        <w:t>электронным</w:t>
      </w:r>
      <w:r w:rsidR="00185484">
        <w:rPr>
          <w:rFonts w:eastAsia="Times New Roman" w:cs="Times New Roman"/>
          <w:lang w:eastAsia="ru-RU"/>
        </w:rPr>
        <w:t>и</w:t>
      </w:r>
      <w:r w:rsidRPr="00E613B7">
        <w:rPr>
          <w:rFonts w:eastAsia="Times New Roman" w:cs="Times New Roman"/>
          <w:lang w:eastAsia="ru-RU"/>
        </w:rPr>
        <w:t xml:space="preserve"> сервис</w:t>
      </w:r>
      <w:r w:rsidR="00185484">
        <w:rPr>
          <w:rFonts w:eastAsia="Times New Roman" w:cs="Times New Roman"/>
          <w:lang w:eastAsia="ru-RU"/>
        </w:rPr>
        <w:t>а</w:t>
      </w:r>
      <w:r w:rsidRPr="00E613B7">
        <w:rPr>
          <w:rFonts w:eastAsia="Times New Roman" w:cs="Times New Roman"/>
          <w:lang w:eastAsia="ru-RU"/>
        </w:rPr>
        <w:t>м</w:t>
      </w:r>
      <w:r w:rsidR="00185484">
        <w:rPr>
          <w:rFonts w:eastAsia="Times New Roman" w:cs="Times New Roman"/>
          <w:lang w:eastAsia="ru-RU"/>
        </w:rPr>
        <w:t>и</w:t>
      </w:r>
      <w:r w:rsidRPr="00E613B7">
        <w:rPr>
          <w:rFonts w:eastAsia="Times New Roman" w:cs="Times New Roman"/>
          <w:lang w:eastAsia="ru-RU"/>
        </w:rPr>
        <w:t xml:space="preserve"> на официальном сайте Росреестра </w:t>
      </w:r>
      <w:r w:rsidR="00185484" w:rsidRPr="00185484">
        <w:rPr>
          <w:rFonts w:eastAsia="Times New Roman" w:cs="Times New Roman"/>
          <w:lang w:val="en-US" w:eastAsia="ru-RU"/>
        </w:rPr>
        <w:t>www</w:t>
      </w:r>
      <w:r w:rsidR="00185484" w:rsidRPr="00185484">
        <w:rPr>
          <w:rFonts w:eastAsia="Times New Roman" w:cs="Times New Roman"/>
          <w:lang w:eastAsia="ru-RU"/>
        </w:rPr>
        <w:t>.</w:t>
      </w:r>
      <w:proofErr w:type="spellStart"/>
      <w:r w:rsidR="00185484" w:rsidRPr="00185484">
        <w:rPr>
          <w:rFonts w:eastAsia="Times New Roman" w:cs="Times New Roman"/>
          <w:lang w:val="en-US" w:eastAsia="ru-RU"/>
        </w:rPr>
        <w:t>rosreestr</w:t>
      </w:r>
      <w:proofErr w:type="spellEnd"/>
      <w:r w:rsidR="00185484" w:rsidRPr="00185484">
        <w:rPr>
          <w:rFonts w:eastAsia="Times New Roman" w:cs="Times New Roman"/>
          <w:lang w:eastAsia="ru-RU"/>
        </w:rPr>
        <w:t>.</w:t>
      </w:r>
      <w:proofErr w:type="spellStart"/>
      <w:r w:rsidR="00185484" w:rsidRPr="00185484">
        <w:rPr>
          <w:rFonts w:eastAsia="Times New Roman" w:cs="Times New Roman"/>
          <w:lang w:val="en-US" w:eastAsia="ru-RU"/>
        </w:rPr>
        <w:t>ru</w:t>
      </w:r>
      <w:proofErr w:type="spellEnd"/>
      <w:r w:rsidR="00185484">
        <w:rPr>
          <w:rFonts w:eastAsia="Times New Roman" w:cs="Times New Roman"/>
          <w:lang w:eastAsia="ru-RU"/>
        </w:rPr>
        <w:t xml:space="preserve">. </w:t>
      </w:r>
      <w:r w:rsidRPr="005D443F">
        <w:rPr>
          <w:rFonts w:eastAsia="Times New Roman" w:cs="Times New Roman"/>
          <w:lang w:eastAsia="ru-RU"/>
        </w:rPr>
        <w:t>Тех</w:t>
      </w:r>
      <w:r w:rsidR="00B96D9E">
        <w:rPr>
          <w:rFonts w:eastAsia="Times New Roman" w:cs="Times New Roman"/>
          <w:lang w:eastAsia="ru-RU"/>
        </w:rPr>
        <w:t xml:space="preserve">ническая </w:t>
      </w:r>
      <w:r w:rsidRPr="005D443F">
        <w:rPr>
          <w:rFonts w:eastAsia="Times New Roman" w:cs="Times New Roman"/>
          <w:lang w:eastAsia="ru-RU"/>
        </w:rPr>
        <w:t>ошибка и</w:t>
      </w:r>
      <w:r w:rsidRPr="005D443F">
        <w:rPr>
          <w:rFonts w:eastAsia="Times New Roman" w:cs="Times New Roman"/>
          <w:lang w:eastAsia="ru-RU"/>
        </w:rPr>
        <w:t>с</w:t>
      </w:r>
      <w:r w:rsidRPr="005D443F">
        <w:rPr>
          <w:rFonts w:eastAsia="Times New Roman" w:cs="Times New Roman"/>
          <w:lang w:eastAsia="ru-RU"/>
        </w:rPr>
        <w:t xml:space="preserve">правляется </w:t>
      </w:r>
      <w:proofErr w:type="spellStart"/>
      <w:r w:rsidRPr="005D443F">
        <w:rPr>
          <w:rFonts w:eastAsia="Times New Roman" w:cs="Times New Roman"/>
          <w:lang w:eastAsia="ru-RU"/>
        </w:rPr>
        <w:t>Росреестром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r w:rsidRPr="005D443F">
        <w:rPr>
          <w:rFonts w:eastAsia="Times New Roman" w:cs="Times New Roman"/>
          <w:lang w:eastAsia="ru-RU"/>
        </w:rPr>
        <w:t>в течение трех дней</w:t>
      </w:r>
      <w:r w:rsidR="00185484">
        <w:rPr>
          <w:rFonts w:eastAsia="Times New Roman" w:cs="Times New Roman"/>
          <w:lang w:eastAsia="ru-RU"/>
        </w:rPr>
        <w:t xml:space="preserve">. </w:t>
      </w:r>
      <w:r w:rsidRPr="005D443F">
        <w:rPr>
          <w:rFonts w:eastAsia="Times New Roman" w:cs="Times New Roman"/>
          <w:lang w:eastAsia="ru-RU"/>
        </w:rPr>
        <w:t xml:space="preserve"> </w:t>
      </w:r>
    </w:p>
    <w:p w:rsidR="00E613B7" w:rsidRPr="005D443F" w:rsidRDefault="00E613B7" w:rsidP="00E613B7">
      <w:pPr>
        <w:ind w:firstLine="709"/>
        <w:rPr>
          <w:rFonts w:eastAsia="Times New Roman" w:cs="Times New Roman"/>
          <w:lang w:eastAsia="ru-RU"/>
        </w:rPr>
      </w:pPr>
      <w:r w:rsidRPr="005D443F">
        <w:rPr>
          <w:rFonts w:eastAsia="Times New Roman" w:cs="Times New Roman"/>
          <w:lang w:eastAsia="ru-RU"/>
        </w:rPr>
        <w:t xml:space="preserve">Несоответствие в записях </w:t>
      </w:r>
      <w:r w:rsidR="00185484">
        <w:rPr>
          <w:rFonts w:eastAsia="Times New Roman" w:cs="Times New Roman"/>
          <w:lang w:eastAsia="ru-RU"/>
        </w:rPr>
        <w:t>сотрудники Росреестра</w:t>
      </w:r>
      <w:r w:rsidRPr="005D443F">
        <w:rPr>
          <w:rFonts w:eastAsia="Times New Roman" w:cs="Times New Roman"/>
          <w:lang w:eastAsia="ru-RU"/>
        </w:rPr>
        <w:t xml:space="preserve"> могут выявить и с</w:t>
      </w:r>
      <w:r w:rsidRPr="005D443F">
        <w:rPr>
          <w:rFonts w:eastAsia="Times New Roman" w:cs="Times New Roman"/>
          <w:lang w:eastAsia="ru-RU"/>
        </w:rPr>
        <w:t>а</w:t>
      </w:r>
      <w:r w:rsidRPr="005D443F">
        <w:rPr>
          <w:rFonts w:eastAsia="Times New Roman" w:cs="Times New Roman"/>
          <w:lang w:eastAsia="ru-RU"/>
        </w:rPr>
        <w:t xml:space="preserve">мостоятельно при проведении сверки баз данных. </w:t>
      </w:r>
      <w:r w:rsidR="00185484">
        <w:rPr>
          <w:rFonts w:eastAsia="Times New Roman" w:cs="Times New Roman"/>
          <w:lang w:eastAsia="ru-RU"/>
        </w:rPr>
        <w:t>В этом случае ведомство</w:t>
      </w:r>
      <w:r>
        <w:rPr>
          <w:rFonts w:eastAsia="Times New Roman" w:cs="Times New Roman"/>
          <w:lang w:eastAsia="ru-RU"/>
        </w:rPr>
        <w:t xml:space="preserve"> </w:t>
      </w:r>
      <w:r w:rsidRPr="005D443F">
        <w:rPr>
          <w:rFonts w:eastAsia="Times New Roman" w:cs="Times New Roman"/>
          <w:lang w:eastAsia="ru-RU"/>
        </w:rPr>
        <w:t>уведомляет все заинтересованные стороны в течение трех рабочих дней со дня исправления тех</w:t>
      </w:r>
      <w:r w:rsidR="00B96D9E">
        <w:rPr>
          <w:rFonts w:eastAsia="Times New Roman" w:cs="Times New Roman"/>
          <w:lang w:eastAsia="ru-RU"/>
        </w:rPr>
        <w:t xml:space="preserve">нической </w:t>
      </w:r>
      <w:r w:rsidRPr="005D443F">
        <w:rPr>
          <w:rFonts w:eastAsia="Times New Roman" w:cs="Times New Roman"/>
          <w:lang w:eastAsia="ru-RU"/>
        </w:rPr>
        <w:t xml:space="preserve">ошибки. Например, если квартира оформлена на троих и ошибка закралась в адрес объекта, то </w:t>
      </w:r>
      <w:r w:rsidR="00185484">
        <w:rPr>
          <w:rFonts w:eastAsia="Times New Roman" w:cs="Times New Roman"/>
          <w:lang w:eastAsia="ru-RU"/>
        </w:rPr>
        <w:t>об исправлении тех</w:t>
      </w:r>
      <w:r w:rsidR="00B96D9E">
        <w:rPr>
          <w:rFonts w:eastAsia="Times New Roman" w:cs="Times New Roman"/>
          <w:lang w:eastAsia="ru-RU"/>
        </w:rPr>
        <w:t xml:space="preserve">нической </w:t>
      </w:r>
      <w:r w:rsidR="00185484">
        <w:rPr>
          <w:rFonts w:eastAsia="Times New Roman" w:cs="Times New Roman"/>
          <w:lang w:eastAsia="ru-RU"/>
        </w:rPr>
        <w:t>ошибки должны у</w:t>
      </w:r>
      <w:r w:rsidRPr="005D443F">
        <w:rPr>
          <w:rFonts w:eastAsia="Times New Roman" w:cs="Times New Roman"/>
          <w:lang w:eastAsia="ru-RU"/>
        </w:rPr>
        <w:t>ведом</w:t>
      </w:r>
      <w:r w:rsidR="00185484">
        <w:rPr>
          <w:rFonts w:eastAsia="Times New Roman" w:cs="Times New Roman"/>
          <w:lang w:eastAsia="ru-RU"/>
        </w:rPr>
        <w:t>ить</w:t>
      </w:r>
      <w:r w:rsidRPr="005D443F">
        <w:rPr>
          <w:rFonts w:eastAsia="Times New Roman" w:cs="Times New Roman"/>
          <w:lang w:eastAsia="ru-RU"/>
        </w:rPr>
        <w:t xml:space="preserve"> всех собственников.</w:t>
      </w:r>
    </w:p>
    <w:p w:rsidR="00D62C7D" w:rsidRDefault="00B96D9E" w:rsidP="00E613B7">
      <w:pPr>
        <w:ind w:firstLine="709"/>
      </w:pPr>
    </w:p>
    <w:sectPr w:rsidR="00D62C7D" w:rsidSect="000D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22BA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1AB5C1D"/>
    <w:multiLevelType w:val="hybridMultilevel"/>
    <w:tmpl w:val="FC166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708D4"/>
    <w:multiLevelType w:val="hybridMultilevel"/>
    <w:tmpl w:val="AD563688"/>
    <w:lvl w:ilvl="0" w:tplc="F190A65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4A2494"/>
    <w:multiLevelType w:val="hybridMultilevel"/>
    <w:tmpl w:val="011003D2"/>
    <w:lvl w:ilvl="0" w:tplc="605895A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613B7"/>
    <w:rsid w:val="00083711"/>
    <w:rsid w:val="000D3E26"/>
    <w:rsid w:val="0013672A"/>
    <w:rsid w:val="00152A58"/>
    <w:rsid w:val="00185484"/>
    <w:rsid w:val="001F2EA6"/>
    <w:rsid w:val="004017D2"/>
    <w:rsid w:val="0065210F"/>
    <w:rsid w:val="006872D4"/>
    <w:rsid w:val="008869BE"/>
    <w:rsid w:val="00892F2A"/>
    <w:rsid w:val="009379A8"/>
    <w:rsid w:val="00941D34"/>
    <w:rsid w:val="00A41F4B"/>
    <w:rsid w:val="00B278BC"/>
    <w:rsid w:val="00B7351F"/>
    <w:rsid w:val="00B96D9E"/>
    <w:rsid w:val="00BF3C28"/>
    <w:rsid w:val="00C56094"/>
    <w:rsid w:val="00C66586"/>
    <w:rsid w:val="00D35117"/>
    <w:rsid w:val="00D54FC8"/>
    <w:rsid w:val="00E613B7"/>
    <w:rsid w:val="00E721F6"/>
    <w:rsid w:val="00E72BCC"/>
    <w:rsid w:val="00F141E7"/>
    <w:rsid w:val="00F7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3">
    <w:name w:val="Стиль3"/>
    <w:uiPriority w:val="99"/>
    <w:rsid w:val="00941D34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E613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54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69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9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Соинова</dc:creator>
  <cp:lastModifiedBy>u1063</cp:lastModifiedBy>
  <cp:revision>4</cp:revision>
  <dcterms:created xsi:type="dcterms:W3CDTF">2017-11-24T04:48:00Z</dcterms:created>
  <dcterms:modified xsi:type="dcterms:W3CDTF">2017-12-08T04:26:00Z</dcterms:modified>
</cp:coreProperties>
</file>