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3" w:rsidRPr="006E2403" w:rsidRDefault="006E2403" w:rsidP="006E240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4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Информация </w:t>
      </w:r>
    </w:p>
    <w:p w:rsidR="006E2403" w:rsidRPr="006E2403" w:rsidRDefault="006E2403" w:rsidP="006E240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403">
        <w:rPr>
          <w:rFonts w:ascii="Times New Roman" w:hAnsi="Times New Roman" w:cs="Times New Roman"/>
          <w:b/>
          <w:color w:val="000000"/>
          <w:sz w:val="28"/>
          <w:szCs w:val="28"/>
        </w:rPr>
        <w:t>для налогоплательщиков, не производящих выплаты и иные вознаграждения физическим лицам</w:t>
      </w:r>
    </w:p>
    <w:p w:rsidR="0090247C" w:rsidRPr="006E2403" w:rsidRDefault="0090247C" w:rsidP="0032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7C" w:rsidRPr="006E2403" w:rsidRDefault="0090247C" w:rsidP="00902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E240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2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</w:t>
      </w:r>
      <w:r w:rsidRPr="006E2403">
        <w:rPr>
          <w:rFonts w:ascii="Times New Roman" w:hAnsi="Times New Roman" w:cs="Times New Roman"/>
          <w:b/>
          <w:sz w:val="28"/>
          <w:szCs w:val="28"/>
        </w:rPr>
        <w:t>!</w:t>
      </w:r>
    </w:p>
    <w:p w:rsidR="00326C1F" w:rsidRPr="00B206F3" w:rsidRDefault="00326C1F" w:rsidP="00326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247C" w:rsidRPr="005E4771" w:rsidRDefault="0090247C" w:rsidP="009024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771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E4771">
        <w:rPr>
          <w:rFonts w:ascii="Times New Roman" w:hAnsi="Times New Roman" w:cs="Times New Roman"/>
          <w:sz w:val="26"/>
          <w:szCs w:val="26"/>
        </w:rPr>
        <w:t xml:space="preserve"> ИФНС России №9 по Саратовской области </w:t>
      </w:r>
      <w:r w:rsidR="006E2403" w:rsidRPr="005E4771">
        <w:rPr>
          <w:rFonts w:ascii="Times New Roman" w:hAnsi="Times New Roman" w:cs="Times New Roman"/>
          <w:sz w:val="26"/>
          <w:szCs w:val="26"/>
        </w:rPr>
        <w:t xml:space="preserve">сообщает, что в </w:t>
      </w:r>
      <w:r w:rsidRPr="005E4771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со статьей 430 Кодекс плательщики, не производящие выплат и иных вознаграждений физическим лицам, уплачивают страховые взносы на обязательное пенсионное страхование и обязательное медицинское страхование </w:t>
      </w:r>
      <w:r w:rsidRPr="005E4771">
        <w:rPr>
          <w:rFonts w:ascii="Times New Roman" w:hAnsi="Times New Roman" w:cs="Times New Roman"/>
          <w:sz w:val="26"/>
          <w:szCs w:val="26"/>
        </w:rPr>
        <w:t xml:space="preserve">в фиксированном размере. </w:t>
      </w:r>
    </w:p>
    <w:p w:rsidR="000534EE" w:rsidRPr="005E4771" w:rsidRDefault="000534EE" w:rsidP="000534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4771">
        <w:rPr>
          <w:rFonts w:ascii="Times New Roman" w:hAnsi="Times New Roman" w:cs="Times New Roman"/>
          <w:sz w:val="26"/>
          <w:szCs w:val="26"/>
        </w:rPr>
        <w:t xml:space="preserve">До 31.12.2017 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поверенные, медиаторы </w:t>
      </w:r>
      <w:r w:rsidRPr="005E4771">
        <w:rPr>
          <w:rFonts w:ascii="Times New Roman" w:hAnsi="Times New Roman" w:cs="Times New Roman"/>
          <w:color w:val="000000"/>
          <w:sz w:val="26"/>
          <w:szCs w:val="26"/>
        </w:rPr>
        <w:t xml:space="preserve">должны уплатить страховые взносы </w:t>
      </w:r>
      <w:r w:rsidRPr="005E4771">
        <w:rPr>
          <w:rFonts w:ascii="Times New Roman" w:hAnsi="Times New Roman" w:cs="Times New Roman"/>
          <w:sz w:val="26"/>
          <w:szCs w:val="26"/>
        </w:rPr>
        <w:t>на обязательное пенсионное и обязательное медицинское страхование</w:t>
      </w:r>
      <w:r w:rsidRPr="005E4771">
        <w:rPr>
          <w:rFonts w:ascii="Times New Roman" w:hAnsi="Times New Roman" w:cs="Times New Roman"/>
          <w:color w:val="000000"/>
          <w:sz w:val="26"/>
          <w:szCs w:val="26"/>
        </w:rPr>
        <w:t xml:space="preserve"> за 2017 год в фиксированном</w:t>
      </w:r>
      <w:r w:rsidRPr="005E4771">
        <w:rPr>
          <w:rFonts w:ascii="Times New Roman" w:hAnsi="Times New Roman" w:cs="Times New Roman"/>
          <w:sz w:val="26"/>
          <w:szCs w:val="26"/>
        </w:rPr>
        <w:t xml:space="preserve"> размере, в сумме 23 400 руб. и 4 590 руб. соответственно.</w:t>
      </w:r>
      <w:proofErr w:type="gramEnd"/>
    </w:p>
    <w:p w:rsidR="005E4771" w:rsidRPr="005E4771" w:rsidRDefault="006E2403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на обязательное пенсионное страхование 23 400 руб. 00 коп.</w:t>
      </w:r>
    </w:p>
    <w:p w:rsidR="006E2403" w:rsidRPr="005E4771" w:rsidRDefault="005E4771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КБК 18210202140061110160</w:t>
      </w:r>
    </w:p>
    <w:p w:rsidR="005E4771" w:rsidRPr="005E4771" w:rsidRDefault="006E2403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на обязательное медицинское страхование 4 590 руб.00 коп.</w:t>
      </w:r>
      <w:r w:rsidR="005E4771" w:rsidRPr="005E47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403" w:rsidRPr="005E4771" w:rsidRDefault="005E4771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КБК 18210202103081013160</w:t>
      </w:r>
    </w:p>
    <w:p w:rsidR="005E4771" w:rsidRPr="005E4771" w:rsidRDefault="005E4771" w:rsidP="005E4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4771" w:rsidRPr="005E4771" w:rsidRDefault="006E2403" w:rsidP="005E4771">
      <w:pPr>
        <w:spacing w:after="0" w:line="240" w:lineRule="auto"/>
        <w:rPr>
          <w:b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по следующим реквизитам:</w:t>
      </w:r>
      <w:r w:rsidR="005E4771" w:rsidRPr="005E4771">
        <w:rPr>
          <w:b/>
          <w:sz w:val="26"/>
          <w:szCs w:val="26"/>
        </w:rPr>
        <w:t xml:space="preserve"> </w:t>
      </w:r>
    </w:p>
    <w:p w:rsidR="005E4771" w:rsidRPr="005E4771" w:rsidRDefault="005E4771" w:rsidP="005E477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</w:pP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>Банк получателя:</w:t>
      </w:r>
    </w:p>
    <w:p w:rsidR="005E4771" w:rsidRPr="005E4771" w:rsidRDefault="005E4771" w:rsidP="005E477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</w:pP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 xml:space="preserve">Отделение Саратов </w:t>
      </w:r>
      <w:proofErr w:type="gramStart"/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>г</w:t>
      </w:r>
      <w:proofErr w:type="gramEnd"/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 xml:space="preserve">. Саратов  БИК: 046311001 </w:t>
      </w:r>
    </w:p>
    <w:p w:rsidR="005E4771" w:rsidRPr="005E4771" w:rsidRDefault="005E4771" w:rsidP="005E477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</w:pP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>Счет: 40101810300000010010</w:t>
      </w:r>
    </w:p>
    <w:p w:rsidR="005E4771" w:rsidRPr="005E4771" w:rsidRDefault="005E4771" w:rsidP="005E477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</w:pP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>Получатель платежа: УФК по Саратовской области (</w:t>
      </w:r>
      <w:proofErr w:type="gramStart"/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>Межрайонная</w:t>
      </w:r>
      <w:proofErr w:type="gramEnd"/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 xml:space="preserve"> ИФНС России №9 по Саратовской области)</w:t>
      </w:r>
    </w:p>
    <w:p w:rsidR="005E4771" w:rsidRPr="005E4771" w:rsidRDefault="005E4771" w:rsidP="005E477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</w:pP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 xml:space="preserve">ИНН  </w:t>
      </w:r>
      <w:r w:rsidRPr="005E4771">
        <w:rPr>
          <w:rFonts w:ascii="Times New Roman" w:hAnsi="Times New Roman" w:cs="Times New Roman"/>
          <w:sz w:val="26"/>
          <w:szCs w:val="26"/>
        </w:rPr>
        <w:t>6413521870</w:t>
      </w: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 xml:space="preserve"> КПП </w:t>
      </w:r>
      <w:r w:rsidRPr="005E4771">
        <w:rPr>
          <w:rFonts w:ascii="Times New Roman" w:hAnsi="Times New Roman" w:cs="Times New Roman"/>
          <w:sz w:val="26"/>
          <w:szCs w:val="26"/>
        </w:rPr>
        <w:t>641301001</w:t>
      </w:r>
    </w:p>
    <w:p w:rsidR="005E4771" w:rsidRPr="005E4771" w:rsidRDefault="005E4771" w:rsidP="005E4771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</w:pPr>
      <w:r w:rsidRPr="005E477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  <w:lang w:eastAsia="ru-RU"/>
        </w:rPr>
        <w:t>ОКТМО  (по месту жительства)</w:t>
      </w:r>
    </w:p>
    <w:p w:rsidR="005E4771" w:rsidRPr="005E4771" w:rsidRDefault="005E4771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403" w:rsidRPr="005E4771" w:rsidRDefault="006E2403" w:rsidP="006E24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E477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E4771">
        <w:rPr>
          <w:rFonts w:ascii="Times New Roman" w:hAnsi="Times New Roman" w:cs="Times New Roman"/>
          <w:sz w:val="26"/>
          <w:szCs w:val="26"/>
        </w:rPr>
        <w:t xml:space="preserve"> если плательщики начинают или прекращают предпринимательскую либо иную профессиональную деятельность в течение расчетного периода, размер страховых взносов, подлежащих уплате им за этот расчетный период, определяется пропорционально количеству календарных месяцев начиная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6E2403" w:rsidRPr="005E4771" w:rsidRDefault="006E2403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77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E477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E4771">
        <w:rPr>
          <w:rFonts w:ascii="Times New Roman" w:hAnsi="Times New Roman" w:cs="Times New Roman"/>
          <w:sz w:val="26"/>
          <w:szCs w:val="26"/>
        </w:rPr>
        <w:t xml:space="preserve"> если величина Вашего дохода за 2017 г. превысит 300 000 рублей, Вам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руб. Уплата страховых взносов должна быть произведена в налоговом органе в срок до 02.04.2018.</w:t>
      </w:r>
    </w:p>
    <w:p w:rsidR="006E2403" w:rsidRPr="005E4771" w:rsidRDefault="006E2403" w:rsidP="006E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7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платежный документ на перечисление страховых взносов можно через сервис «Заплати налоги», размещенный на сайте ФНС России (</w:t>
      </w:r>
      <w:hyperlink r:id="rId4" w:history="1">
        <w:r w:rsidRPr="005E47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https://service.nalog.ru/tax.do</w:t>
        </w:r>
      </w:hyperlink>
      <w:r w:rsidRPr="005E477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E2403" w:rsidRPr="005E4771" w:rsidRDefault="006E2403" w:rsidP="009024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105F" w:rsidRPr="000534EE" w:rsidRDefault="000534EE" w:rsidP="005E4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Pr="000534EE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0534EE">
        <w:rPr>
          <w:rFonts w:ascii="Times New Roman" w:hAnsi="Times New Roman" w:cs="Times New Roman"/>
          <w:color w:val="000000"/>
          <w:sz w:val="24"/>
          <w:szCs w:val="24"/>
        </w:rPr>
        <w:t xml:space="preserve"> ИФНС России №9 по Саратовской области</w:t>
      </w:r>
    </w:p>
    <w:sectPr w:rsidR="00AE105F" w:rsidRPr="000534EE" w:rsidSect="005E477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EA1"/>
    <w:rsid w:val="000534EE"/>
    <w:rsid w:val="000976FA"/>
    <w:rsid w:val="000A1F51"/>
    <w:rsid w:val="00326C1F"/>
    <w:rsid w:val="00547EA1"/>
    <w:rsid w:val="005E37FE"/>
    <w:rsid w:val="005E4771"/>
    <w:rsid w:val="00657E77"/>
    <w:rsid w:val="006E2403"/>
    <w:rsid w:val="0079279D"/>
    <w:rsid w:val="0090247C"/>
    <w:rsid w:val="00A21A9D"/>
    <w:rsid w:val="00AE105F"/>
    <w:rsid w:val="00F5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ta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Байдикова Ирина Владимировна</dc:creator>
  <cp:lastModifiedBy>6413-00-357</cp:lastModifiedBy>
  <cp:revision>3</cp:revision>
  <cp:lastPrinted>2017-10-18T17:40:00Z</cp:lastPrinted>
  <dcterms:created xsi:type="dcterms:W3CDTF">2017-11-13T05:54:00Z</dcterms:created>
  <dcterms:modified xsi:type="dcterms:W3CDTF">2017-11-13T10:04:00Z</dcterms:modified>
</cp:coreProperties>
</file>