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1AE" w:rsidRPr="003E2C47" w:rsidRDefault="003E2C47" w:rsidP="003E2C4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Публично</w:t>
      </w:r>
      <w:r w:rsidR="00A61E21" w:rsidRPr="003E2C47">
        <w:rPr>
          <w:rFonts w:ascii="Times New Roman" w:hAnsi="Times New Roman"/>
          <w:b/>
          <w:sz w:val="28"/>
          <w:szCs w:val="28"/>
        </w:rPr>
        <w:t>-правовая компания «Фонд защиты прав граждан – участников долевого строительства</w:t>
      </w:r>
      <w:r w:rsidR="00824E35">
        <w:rPr>
          <w:rFonts w:ascii="Times New Roman" w:hAnsi="Times New Roman"/>
          <w:b/>
          <w:sz w:val="28"/>
          <w:szCs w:val="28"/>
        </w:rPr>
        <w:t>»</w:t>
      </w:r>
    </w:p>
    <w:p w:rsidR="00A61E21" w:rsidRPr="00A61E21" w:rsidRDefault="00A61E21" w:rsidP="007331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61E21" w:rsidRDefault="00A61E21" w:rsidP="000F171E">
      <w:pPr>
        <w:pStyle w:val="a4"/>
        <w:spacing w:before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1E21">
        <w:rPr>
          <w:rFonts w:ascii="Times New Roman" w:hAnsi="Times New Roman"/>
          <w:sz w:val="28"/>
          <w:szCs w:val="28"/>
        </w:rPr>
        <w:t>30.07.2017</w:t>
      </w:r>
      <w:r w:rsidR="0057461B">
        <w:rPr>
          <w:rFonts w:ascii="Times New Roman" w:hAnsi="Times New Roman"/>
          <w:sz w:val="28"/>
          <w:szCs w:val="28"/>
        </w:rPr>
        <w:t xml:space="preserve"> </w:t>
      </w:r>
      <w:r w:rsidR="000811DB">
        <w:rPr>
          <w:rFonts w:ascii="Times New Roman" w:hAnsi="Times New Roman"/>
          <w:sz w:val="28"/>
          <w:szCs w:val="28"/>
        </w:rPr>
        <w:t>в</w:t>
      </w:r>
      <w:r w:rsidRPr="00A61E21">
        <w:rPr>
          <w:rFonts w:ascii="Times New Roman" w:hAnsi="Times New Roman"/>
          <w:sz w:val="28"/>
          <w:szCs w:val="28"/>
        </w:rPr>
        <w:t>ступил в силу Федеральный закон от 29.07.2017 № 218-ФЗ «О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</w:t>
      </w:r>
      <w:r w:rsidR="00824E35">
        <w:rPr>
          <w:rFonts w:ascii="Times New Roman" w:hAnsi="Times New Roman"/>
          <w:sz w:val="28"/>
          <w:szCs w:val="28"/>
        </w:rPr>
        <w:t>ьные акты Российской Федерации»</w:t>
      </w:r>
      <w:r w:rsidRPr="00A61E21">
        <w:rPr>
          <w:rFonts w:ascii="Times New Roman" w:hAnsi="Times New Roman"/>
          <w:sz w:val="28"/>
          <w:szCs w:val="28"/>
        </w:rPr>
        <w:t>.</w:t>
      </w:r>
    </w:p>
    <w:p w:rsidR="00824E35" w:rsidRPr="00824E35" w:rsidRDefault="00824E35" w:rsidP="00824E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1E21">
        <w:rPr>
          <w:rFonts w:ascii="Times New Roman" w:hAnsi="Times New Roman"/>
          <w:sz w:val="28"/>
          <w:szCs w:val="28"/>
        </w:rPr>
        <w:t>Настоящий Федеральный закон определяет порядок соз</w:t>
      </w:r>
      <w:r>
        <w:rPr>
          <w:rFonts w:ascii="Times New Roman" w:hAnsi="Times New Roman"/>
          <w:sz w:val="28"/>
          <w:szCs w:val="28"/>
        </w:rPr>
        <w:t>дания, правовое положение, цели</w:t>
      </w:r>
      <w:r w:rsidRPr="00A61E21">
        <w:rPr>
          <w:rFonts w:ascii="Times New Roman" w:hAnsi="Times New Roman"/>
          <w:sz w:val="28"/>
          <w:szCs w:val="28"/>
        </w:rPr>
        <w:t xml:space="preserve">, функции, полномочия и порядок управления деятельностью публично-правовой компании </w:t>
      </w:r>
      <w:r w:rsidRPr="00824E35">
        <w:rPr>
          <w:rFonts w:ascii="Times New Roman" w:hAnsi="Times New Roman"/>
          <w:sz w:val="28"/>
          <w:szCs w:val="28"/>
        </w:rPr>
        <w:t>«Фонд защиты прав граждан – участников долевого строительства»</w:t>
      </w:r>
      <w:r>
        <w:rPr>
          <w:rFonts w:ascii="Times New Roman" w:hAnsi="Times New Roman"/>
          <w:sz w:val="28"/>
          <w:szCs w:val="28"/>
        </w:rPr>
        <w:t xml:space="preserve"> (далее – Фонд)</w:t>
      </w:r>
      <w:r w:rsidRPr="00824E35">
        <w:rPr>
          <w:rFonts w:ascii="Times New Roman" w:hAnsi="Times New Roman"/>
          <w:sz w:val="28"/>
          <w:szCs w:val="28"/>
        </w:rPr>
        <w:t xml:space="preserve">. </w:t>
      </w:r>
    </w:p>
    <w:p w:rsidR="000F051D" w:rsidRDefault="00B97823" w:rsidP="000F17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этому закону </w:t>
      </w:r>
      <w:r w:rsidR="00824E35">
        <w:rPr>
          <w:rFonts w:ascii="Times New Roman" w:hAnsi="Times New Roman"/>
          <w:sz w:val="28"/>
          <w:szCs w:val="28"/>
        </w:rPr>
        <w:t xml:space="preserve">Фонд должен быть создан не позднее </w:t>
      </w:r>
      <w:r>
        <w:rPr>
          <w:rFonts w:ascii="Times New Roman" w:hAnsi="Times New Roman"/>
          <w:sz w:val="28"/>
          <w:szCs w:val="28"/>
        </w:rPr>
        <w:t xml:space="preserve">1 ноября 2017 года </w:t>
      </w:r>
      <w:r w:rsidR="00965FB4">
        <w:rPr>
          <w:rFonts w:ascii="Times New Roman" w:hAnsi="Times New Roman"/>
          <w:sz w:val="28"/>
          <w:szCs w:val="28"/>
        </w:rPr>
        <w:t>путем преобразования некоммерческой организации «Фонд защиты прав граждан-участников долевого строительства»</w:t>
      </w:r>
      <w:r w:rsidR="00824E35">
        <w:rPr>
          <w:rFonts w:ascii="Times New Roman" w:hAnsi="Times New Roman"/>
          <w:sz w:val="28"/>
          <w:szCs w:val="28"/>
        </w:rPr>
        <w:t xml:space="preserve">. </w:t>
      </w:r>
    </w:p>
    <w:p w:rsidR="00B34084" w:rsidRDefault="00B34084" w:rsidP="00B340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C51A51">
        <w:rPr>
          <w:rFonts w:ascii="Times New Roman" w:hAnsi="Times New Roman"/>
          <w:sz w:val="28"/>
          <w:szCs w:val="28"/>
        </w:rPr>
        <w:t>сновн</w:t>
      </w:r>
      <w:r>
        <w:rPr>
          <w:rFonts w:ascii="Times New Roman" w:hAnsi="Times New Roman"/>
          <w:sz w:val="28"/>
          <w:szCs w:val="28"/>
        </w:rPr>
        <w:t>ыми</w:t>
      </w:r>
      <w:r w:rsidR="00C51A51">
        <w:rPr>
          <w:rFonts w:ascii="Times New Roman" w:hAnsi="Times New Roman"/>
          <w:sz w:val="28"/>
          <w:szCs w:val="28"/>
        </w:rPr>
        <w:t xml:space="preserve"> функциям</w:t>
      </w:r>
      <w:r>
        <w:rPr>
          <w:rFonts w:ascii="Times New Roman" w:hAnsi="Times New Roman"/>
          <w:sz w:val="28"/>
          <w:szCs w:val="28"/>
        </w:rPr>
        <w:t>и</w:t>
      </w:r>
      <w:r w:rsidR="00C51A51">
        <w:rPr>
          <w:rFonts w:ascii="Times New Roman" w:hAnsi="Times New Roman"/>
          <w:sz w:val="28"/>
          <w:szCs w:val="28"/>
        </w:rPr>
        <w:t xml:space="preserve"> Фонда </w:t>
      </w:r>
      <w:r>
        <w:rPr>
          <w:rFonts w:ascii="Times New Roman" w:hAnsi="Times New Roman"/>
          <w:sz w:val="28"/>
          <w:szCs w:val="28"/>
        </w:rPr>
        <w:t xml:space="preserve">являются </w:t>
      </w:r>
      <w:r w:rsidR="00C51A51">
        <w:rPr>
          <w:rFonts w:ascii="Times New Roman" w:hAnsi="Times New Roman"/>
          <w:sz w:val="28"/>
          <w:szCs w:val="28"/>
        </w:rPr>
        <w:t xml:space="preserve">формирование </w:t>
      </w:r>
      <w:r w:rsidR="004207F8">
        <w:rPr>
          <w:rFonts w:ascii="Times New Roman" w:hAnsi="Times New Roman"/>
          <w:sz w:val="28"/>
          <w:szCs w:val="28"/>
        </w:rPr>
        <w:t>ком</w:t>
      </w:r>
      <w:r w:rsidR="00B25387">
        <w:rPr>
          <w:rFonts w:ascii="Times New Roman" w:hAnsi="Times New Roman"/>
          <w:sz w:val="28"/>
          <w:szCs w:val="28"/>
        </w:rPr>
        <w:t xml:space="preserve">пенсационного фонда за счет обязательных отчислений застройщиков, привлекающих денежные средства участников </w:t>
      </w:r>
      <w:r w:rsidR="00472189">
        <w:rPr>
          <w:rFonts w:ascii="Times New Roman" w:hAnsi="Times New Roman"/>
          <w:sz w:val="28"/>
          <w:szCs w:val="28"/>
        </w:rPr>
        <w:t xml:space="preserve">долевого строительства, </w:t>
      </w:r>
      <w:r w:rsidR="00760952">
        <w:rPr>
          <w:rFonts w:ascii="Times New Roman" w:hAnsi="Times New Roman"/>
          <w:sz w:val="28"/>
          <w:szCs w:val="28"/>
        </w:rPr>
        <w:t xml:space="preserve">и </w:t>
      </w:r>
      <w:r w:rsidR="00472189">
        <w:rPr>
          <w:rFonts w:ascii="Times New Roman" w:hAnsi="Times New Roman"/>
          <w:sz w:val="28"/>
          <w:szCs w:val="28"/>
        </w:rPr>
        <w:t>выплата за счет средств компенсацион</w:t>
      </w:r>
      <w:r>
        <w:rPr>
          <w:rFonts w:ascii="Times New Roman" w:hAnsi="Times New Roman"/>
          <w:sz w:val="28"/>
          <w:szCs w:val="28"/>
        </w:rPr>
        <w:t>ного фонда возмещения гражданам</w:t>
      </w:r>
      <w:r w:rsidR="00472189">
        <w:rPr>
          <w:rFonts w:ascii="Times New Roman" w:hAnsi="Times New Roman"/>
          <w:sz w:val="28"/>
          <w:szCs w:val="28"/>
        </w:rPr>
        <w:t>- участникам долевого строительства при несостоятельности (банкротстве) застройщика</w:t>
      </w:r>
      <w:r>
        <w:rPr>
          <w:rFonts w:ascii="Times New Roman" w:hAnsi="Times New Roman"/>
          <w:sz w:val="28"/>
          <w:szCs w:val="28"/>
        </w:rPr>
        <w:t xml:space="preserve">. Кроме того, за счет средств Фонда могут </w:t>
      </w:r>
      <w:r w:rsidR="00760952">
        <w:rPr>
          <w:rFonts w:ascii="Times New Roman" w:hAnsi="Times New Roman"/>
          <w:sz w:val="28"/>
          <w:szCs w:val="28"/>
        </w:rPr>
        <w:t>финансирова</w:t>
      </w:r>
      <w:r>
        <w:rPr>
          <w:rFonts w:ascii="Times New Roman" w:hAnsi="Times New Roman"/>
          <w:sz w:val="28"/>
          <w:szCs w:val="28"/>
        </w:rPr>
        <w:t>ться</w:t>
      </w:r>
      <w:r w:rsidR="00760952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>я</w:t>
      </w:r>
      <w:r w:rsidR="00760952">
        <w:rPr>
          <w:rFonts w:ascii="Times New Roman" w:hAnsi="Times New Roman"/>
          <w:sz w:val="28"/>
          <w:szCs w:val="28"/>
        </w:rPr>
        <w:t xml:space="preserve"> по завершению строительства объектов незавершенного строительства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0F051D" w:rsidRDefault="000F051D" w:rsidP="000F05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4E78">
        <w:rPr>
          <w:rFonts w:ascii="Times New Roman" w:hAnsi="Times New Roman"/>
          <w:bCs/>
          <w:sz w:val="28"/>
          <w:szCs w:val="28"/>
        </w:rPr>
        <w:t>Порядок взаимодействия Фонда, органов государственной власти, органов местного самоуправления, застройщиков</w:t>
      </w:r>
      <w:r>
        <w:rPr>
          <w:rFonts w:ascii="Times New Roman" w:hAnsi="Times New Roman"/>
          <w:bCs/>
          <w:sz w:val="28"/>
          <w:szCs w:val="28"/>
        </w:rPr>
        <w:t xml:space="preserve"> при </w:t>
      </w:r>
      <w:r>
        <w:rPr>
          <w:rFonts w:ascii="Times New Roman" w:hAnsi="Times New Roman"/>
          <w:sz w:val="28"/>
          <w:szCs w:val="28"/>
        </w:rPr>
        <w:t>государственной регистрации договора участия в долевом строительстве установлен статьей 11 Закона о Фонде.</w:t>
      </w:r>
    </w:p>
    <w:p w:rsidR="000F051D" w:rsidRDefault="000F051D" w:rsidP="000F05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Органы государственной власти, органы местного самоуправления обязаны </w:t>
      </w:r>
      <w:proofErr w:type="gramStart"/>
      <w:r>
        <w:rPr>
          <w:rFonts w:ascii="Times New Roman" w:hAnsi="Times New Roman"/>
          <w:sz w:val="28"/>
          <w:szCs w:val="28"/>
        </w:rPr>
        <w:t>предоставлять Фонду необходимые документы</w:t>
      </w:r>
      <w:proofErr w:type="gramEnd"/>
      <w:r>
        <w:rPr>
          <w:rFonts w:ascii="Times New Roman" w:hAnsi="Times New Roman"/>
          <w:sz w:val="28"/>
          <w:szCs w:val="28"/>
        </w:rPr>
        <w:t xml:space="preserve"> и информацию безвозмездно. В целях сокращения сроков процедуры обмен запросами и информацией осуществляется Фондом и органами государственной власти, органами местного самоуправления с использованием единой системы межведомственного электронного взаимодействия.</w:t>
      </w:r>
      <w:r w:rsidRPr="000F051D">
        <w:rPr>
          <w:rFonts w:ascii="Times New Roman" w:hAnsi="Times New Roman"/>
          <w:sz w:val="28"/>
          <w:szCs w:val="28"/>
        </w:rPr>
        <w:t xml:space="preserve"> </w:t>
      </w:r>
    </w:p>
    <w:p w:rsidR="000F051D" w:rsidRDefault="000F051D" w:rsidP="000F05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того, по запросам Фонда застройщики обязаны предоставлять необходимую для осуществления им предусмотренных Законом о Фонде полномочий, финансовую отчетность.</w:t>
      </w:r>
    </w:p>
    <w:p w:rsidR="001D4E70" w:rsidRDefault="000F051D" w:rsidP="001D4E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Законом о Фонде определено, что з</w:t>
      </w:r>
      <w:r w:rsidR="00B34084" w:rsidRPr="00B34084">
        <w:rPr>
          <w:rFonts w:ascii="Times New Roman" w:hAnsi="Times New Roman"/>
          <w:sz w:val="28"/>
          <w:szCs w:val="28"/>
        </w:rPr>
        <w:t xml:space="preserve">астройщик должен перечислить денежные средства в размере 1,2% от цены каждого договора участия в долевом строительстве </w:t>
      </w:r>
      <w:r w:rsidR="00B34084">
        <w:rPr>
          <w:rFonts w:ascii="Times New Roman" w:hAnsi="Times New Roman"/>
          <w:sz w:val="28"/>
          <w:szCs w:val="28"/>
        </w:rPr>
        <w:t>на номинальный счет Ф</w:t>
      </w:r>
      <w:r w:rsidR="00B34084" w:rsidRPr="00B34084">
        <w:rPr>
          <w:rFonts w:ascii="Times New Roman" w:hAnsi="Times New Roman"/>
          <w:sz w:val="28"/>
          <w:szCs w:val="28"/>
        </w:rPr>
        <w:t xml:space="preserve">онда </w:t>
      </w:r>
      <w:r w:rsidR="00B34084">
        <w:rPr>
          <w:rFonts w:ascii="Times New Roman" w:hAnsi="Times New Roman"/>
          <w:sz w:val="28"/>
          <w:szCs w:val="28"/>
        </w:rPr>
        <w:t>н</w:t>
      </w:r>
      <w:r w:rsidR="00B34084" w:rsidRPr="00B34084">
        <w:rPr>
          <w:rFonts w:ascii="Times New Roman" w:hAnsi="Times New Roman"/>
          <w:sz w:val="28"/>
          <w:szCs w:val="28"/>
        </w:rPr>
        <w:t xml:space="preserve">е  менее  чем  за  три  дня  до  подачи  договора  долевого  участия  (ДДУ)  на  регистрацию  в </w:t>
      </w:r>
      <w:proofErr w:type="spellStart"/>
      <w:r w:rsidR="00B34084" w:rsidRPr="00B34084">
        <w:rPr>
          <w:rFonts w:ascii="Times New Roman" w:hAnsi="Times New Roman"/>
          <w:sz w:val="28"/>
          <w:szCs w:val="28"/>
        </w:rPr>
        <w:t>Росреестр</w:t>
      </w:r>
      <w:proofErr w:type="spellEnd"/>
      <w:r w:rsidR="00B34084">
        <w:rPr>
          <w:rFonts w:ascii="Times New Roman" w:hAnsi="Times New Roman"/>
          <w:sz w:val="28"/>
          <w:szCs w:val="28"/>
        </w:rPr>
        <w:t>.</w:t>
      </w:r>
      <w:r w:rsidR="001D4E70" w:rsidRPr="001D4E70">
        <w:rPr>
          <w:rFonts w:ascii="Times New Roman" w:hAnsi="Times New Roman"/>
          <w:sz w:val="28"/>
          <w:szCs w:val="28"/>
        </w:rPr>
        <w:t xml:space="preserve"> </w:t>
      </w:r>
      <w:r w:rsidR="00F01FB3">
        <w:rPr>
          <w:rFonts w:ascii="Times New Roman" w:hAnsi="Times New Roman"/>
          <w:sz w:val="28"/>
          <w:szCs w:val="28"/>
        </w:rPr>
        <w:t>Номинальный</w:t>
      </w:r>
      <w:r w:rsidR="001D4E70">
        <w:rPr>
          <w:rFonts w:ascii="Times New Roman" w:hAnsi="Times New Roman"/>
          <w:sz w:val="28"/>
          <w:szCs w:val="28"/>
        </w:rPr>
        <w:t xml:space="preserve"> счет открывается Фондом в кредитной организации, соответствующей жестким требованиям. Учет находящихся на номинальном счете денежных средств ведется </w:t>
      </w:r>
      <w:r w:rsidR="00F01FB3">
        <w:rPr>
          <w:rFonts w:ascii="Times New Roman" w:hAnsi="Times New Roman"/>
          <w:sz w:val="28"/>
          <w:szCs w:val="28"/>
        </w:rPr>
        <w:t xml:space="preserve">Фондом </w:t>
      </w:r>
      <w:r w:rsidR="001D4E70">
        <w:rPr>
          <w:rFonts w:ascii="Times New Roman" w:hAnsi="Times New Roman"/>
          <w:sz w:val="28"/>
          <w:szCs w:val="28"/>
        </w:rPr>
        <w:t>в отношении каждого застройщика.</w:t>
      </w:r>
    </w:p>
    <w:p w:rsidR="00F01FB3" w:rsidRDefault="00B34084" w:rsidP="00B340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34084">
        <w:rPr>
          <w:rFonts w:ascii="Times New Roman" w:hAnsi="Times New Roman"/>
          <w:sz w:val="28"/>
          <w:szCs w:val="28"/>
        </w:rPr>
        <w:lastRenderedPageBreak/>
        <w:t>Росреестр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B34084">
        <w:rPr>
          <w:rFonts w:ascii="Times New Roman" w:hAnsi="Times New Roman"/>
          <w:sz w:val="28"/>
          <w:szCs w:val="28"/>
        </w:rPr>
        <w:t xml:space="preserve">получив  пакет  документов  для  регистрации,  </w:t>
      </w:r>
      <w:r>
        <w:rPr>
          <w:rFonts w:ascii="Times New Roman" w:hAnsi="Times New Roman"/>
          <w:sz w:val="28"/>
          <w:szCs w:val="28"/>
        </w:rPr>
        <w:t xml:space="preserve">должен направить запрос для подтверждения  </w:t>
      </w:r>
      <w:r w:rsidR="001C5BC1">
        <w:rPr>
          <w:rFonts w:ascii="Times New Roman" w:hAnsi="Times New Roman"/>
          <w:sz w:val="28"/>
          <w:szCs w:val="28"/>
        </w:rPr>
        <w:t>уплат</w:t>
      </w:r>
      <w:r>
        <w:rPr>
          <w:rFonts w:ascii="Times New Roman" w:hAnsi="Times New Roman"/>
          <w:sz w:val="28"/>
          <w:szCs w:val="28"/>
        </w:rPr>
        <w:t>ы</w:t>
      </w:r>
      <w:r w:rsidRPr="00B34084">
        <w:rPr>
          <w:rFonts w:ascii="Times New Roman" w:hAnsi="Times New Roman"/>
          <w:sz w:val="28"/>
          <w:szCs w:val="28"/>
        </w:rPr>
        <w:t xml:space="preserve"> застро</w:t>
      </w:r>
      <w:r w:rsidR="00F01FB3">
        <w:rPr>
          <w:rFonts w:ascii="Times New Roman" w:hAnsi="Times New Roman"/>
          <w:sz w:val="28"/>
          <w:szCs w:val="28"/>
        </w:rPr>
        <w:t>йщиком  обязательных  взносов. Фонд  предоставляет указанные в запросе сведения</w:t>
      </w:r>
      <w:r w:rsidR="001C5BC1">
        <w:rPr>
          <w:rFonts w:ascii="Times New Roman" w:hAnsi="Times New Roman"/>
          <w:sz w:val="28"/>
          <w:szCs w:val="28"/>
        </w:rPr>
        <w:t xml:space="preserve">. </w:t>
      </w:r>
      <w:r w:rsidR="00F01FB3">
        <w:rPr>
          <w:rFonts w:ascii="Times New Roman" w:hAnsi="Times New Roman"/>
          <w:sz w:val="28"/>
          <w:szCs w:val="28"/>
        </w:rPr>
        <w:t xml:space="preserve"> </w:t>
      </w:r>
      <w:r w:rsidRPr="00B34084">
        <w:rPr>
          <w:rFonts w:ascii="Times New Roman" w:hAnsi="Times New Roman"/>
          <w:sz w:val="28"/>
          <w:szCs w:val="28"/>
        </w:rPr>
        <w:t xml:space="preserve">В  случае  положительного  ответа </w:t>
      </w:r>
      <w:proofErr w:type="spellStart"/>
      <w:r w:rsidRPr="00B34084">
        <w:rPr>
          <w:rFonts w:ascii="Times New Roman" w:hAnsi="Times New Roman"/>
          <w:sz w:val="28"/>
          <w:szCs w:val="28"/>
        </w:rPr>
        <w:t>Росреестр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B34084">
        <w:rPr>
          <w:rFonts w:ascii="Times New Roman" w:hAnsi="Times New Roman"/>
          <w:sz w:val="28"/>
          <w:szCs w:val="28"/>
        </w:rPr>
        <w:t xml:space="preserve">регистрирует  ДДУ </w:t>
      </w:r>
      <w:r w:rsidR="00F01FB3">
        <w:rPr>
          <w:rFonts w:ascii="Times New Roman" w:hAnsi="Times New Roman"/>
          <w:sz w:val="28"/>
          <w:szCs w:val="28"/>
        </w:rPr>
        <w:t xml:space="preserve"> и изве</w:t>
      </w:r>
      <w:r w:rsidR="006A79B2">
        <w:rPr>
          <w:rFonts w:ascii="Times New Roman" w:hAnsi="Times New Roman"/>
          <w:sz w:val="28"/>
          <w:szCs w:val="28"/>
        </w:rPr>
        <w:t>щает</w:t>
      </w:r>
      <w:r w:rsidR="00F01FB3">
        <w:rPr>
          <w:rFonts w:ascii="Times New Roman" w:hAnsi="Times New Roman"/>
          <w:sz w:val="28"/>
          <w:szCs w:val="28"/>
        </w:rPr>
        <w:t xml:space="preserve"> об этом Ф</w:t>
      </w:r>
      <w:r w:rsidRPr="00B34084">
        <w:rPr>
          <w:rFonts w:ascii="Times New Roman" w:hAnsi="Times New Roman"/>
          <w:sz w:val="28"/>
          <w:szCs w:val="28"/>
        </w:rPr>
        <w:t xml:space="preserve">онд, который в течение трех дней </w:t>
      </w:r>
      <w:r w:rsidR="000F051D">
        <w:rPr>
          <w:rFonts w:ascii="Times New Roman" w:hAnsi="Times New Roman"/>
          <w:sz w:val="28"/>
          <w:szCs w:val="28"/>
        </w:rPr>
        <w:t xml:space="preserve">обязан </w:t>
      </w:r>
      <w:r w:rsidR="00F01FB3">
        <w:rPr>
          <w:rFonts w:ascii="Times New Roman" w:hAnsi="Times New Roman"/>
          <w:sz w:val="28"/>
          <w:szCs w:val="28"/>
        </w:rPr>
        <w:t>перечисл</w:t>
      </w:r>
      <w:r w:rsidR="000F051D">
        <w:rPr>
          <w:rFonts w:ascii="Times New Roman" w:hAnsi="Times New Roman"/>
          <w:sz w:val="28"/>
          <w:szCs w:val="28"/>
        </w:rPr>
        <w:t>ить</w:t>
      </w:r>
      <w:r w:rsidRPr="00B34084">
        <w:rPr>
          <w:rFonts w:ascii="Times New Roman" w:hAnsi="Times New Roman"/>
          <w:sz w:val="28"/>
          <w:szCs w:val="28"/>
        </w:rPr>
        <w:t xml:space="preserve"> денежные средства </w:t>
      </w:r>
      <w:r w:rsidR="00F01FB3">
        <w:rPr>
          <w:rFonts w:ascii="Times New Roman" w:hAnsi="Times New Roman"/>
          <w:sz w:val="28"/>
          <w:szCs w:val="28"/>
        </w:rPr>
        <w:t xml:space="preserve">с номинального счёта </w:t>
      </w:r>
      <w:r w:rsidRPr="00B34084">
        <w:rPr>
          <w:rFonts w:ascii="Times New Roman" w:hAnsi="Times New Roman"/>
          <w:sz w:val="28"/>
          <w:szCs w:val="28"/>
        </w:rPr>
        <w:t>на счет компенсационного фонда</w:t>
      </w:r>
      <w:r w:rsidR="00F01FB3">
        <w:rPr>
          <w:rFonts w:ascii="Times New Roman" w:hAnsi="Times New Roman"/>
          <w:sz w:val="28"/>
          <w:szCs w:val="28"/>
        </w:rPr>
        <w:t xml:space="preserve">. </w:t>
      </w:r>
    </w:p>
    <w:p w:rsidR="00F01FB3" w:rsidRDefault="00F01FB3" w:rsidP="00F01F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Фонд вносит в единый реестр застройщиков информацию об объектах долевого строительства, в отношении которых застройщиком уплачены обязательные отчисления в компенсационный фонд. </w:t>
      </w:r>
    </w:p>
    <w:p w:rsidR="00036D27" w:rsidRDefault="000F051D" w:rsidP="000F17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уже было отмечено ранее,</w:t>
      </w:r>
      <w:r w:rsidR="00B644C2">
        <w:rPr>
          <w:rFonts w:ascii="Times New Roman" w:hAnsi="Times New Roman"/>
          <w:sz w:val="28"/>
          <w:szCs w:val="28"/>
        </w:rPr>
        <w:t xml:space="preserve"> Законом о Фонде определено, что средства компенсационного фонда</w:t>
      </w:r>
      <w:r w:rsidRPr="000F05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могут использоваться на финансирование мероприятий по завершению строительства объектов незавершенного строительства</w:t>
      </w:r>
      <w:r w:rsidR="006A79B2">
        <w:rPr>
          <w:rFonts w:ascii="Times New Roman" w:hAnsi="Times New Roman"/>
          <w:sz w:val="28"/>
          <w:szCs w:val="28"/>
        </w:rPr>
        <w:t xml:space="preserve"> и выплаты возмещения </w:t>
      </w:r>
      <w:r w:rsidR="006A79B2" w:rsidRPr="00DC2C4C">
        <w:rPr>
          <w:rFonts w:ascii="Times New Roman" w:hAnsi="Times New Roman"/>
          <w:sz w:val="28"/>
          <w:szCs w:val="28"/>
        </w:rPr>
        <w:t>гражданам</w:t>
      </w:r>
      <w:r w:rsidR="006A79B2">
        <w:rPr>
          <w:rFonts w:ascii="Times New Roman" w:hAnsi="Times New Roman"/>
          <w:sz w:val="28"/>
          <w:szCs w:val="28"/>
        </w:rPr>
        <w:t>–участникам</w:t>
      </w:r>
      <w:r w:rsidR="006A79B2" w:rsidRPr="00DC2C4C">
        <w:rPr>
          <w:rFonts w:ascii="Times New Roman" w:hAnsi="Times New Roman"/>
          <w:sz w:val="28"/>
          <w:szCs w:val="28"/>
        </w:rPr>
        <w:t xml:space="preserve"> долевого строительства</w:t>
      </w:r>
      <w:r w:rsidR="00B644C2">
        <w:rPr>
          <w:rFonts w:ascii="Times New Roman" w:hAnsi="Times New Roman"/>
          <w:sz w:val="28"/>
          <w:szCs w:val="28"/>
        </w:rPr>
        <w:t>.</w:t>
      </w:r>
    </w:p>
    <w:p w:rsidR="008E604D" w:rsidRDefault="00B644C2" w:rsidP="000F17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605249">
        <w:rPr>
          <w:rFonts w:ascii="Times New Roman" w:hAnsi="Times New Roman"/>
          <w:sz w:val="28"/>
          <w:szCs w:val="28"/>
        </w:rPr>
        <w:t>ажным моментом является</w:t>
      </w:r>
      <w:r w:rsidR="000F051D">
        <w:rPr>
          <w:rFonts w:ascii="Times New Roman" w:hAnsi="Times New Roman"/>
          <w:sz w:val="28"/>
          <w:szCs w:val="28"/>
        </w:rPr>
        <w:t xml:space="preserve"> то</w:t>
      </w:r>
      <w:r w:rsidR="00605249">
        <w:rPr>
          <w:rFonts w:ascii="Times New Roman" w:hAnsi="Times New Roman"/>
          <w:sz w:val="28"/>
          <w:szCs w:val="28"/>
        </w:rPr>
        <w:t>, что средства</w:t>
      </w:r>
      <w:r w:rsidR="003712B6">
        <w:rPr>
          <w:rFonts w:ascii="Times New Roman" w:hAnsi="Times New Roman"/>
          <w:sz w:val="28"/>
          <w:szCs w:val="28"/>
        </w:rPr>
        <w:t xml:space="preserve"> </w:t>
      </w:r>
      <w:r w:rsidR="00BB4665">
        <w:rPr>
          <w:rFonts w:ascii="Times New Roman" w:hAnsi="Times New Roman"/>
          <w:sz w:val="28"/>
          <w:szCs w:val="28"/>
        </w:rPr>
        <w:t xml:space="preserve">на </w:t>
      </w:r>
      <w:r w:rsidR="006A79B2">
        <w:rPr>
          <w:rFonts w:ascii="Times New Roman" w:hAnsi="Times New Roman"/>
          <w:sz w:val="28"/>
          <w:szCs w:val="28"/>
        </w:rPr>
        <w:t>завершение строительства</w:t>
      </w:r>
      <w:r w:rsidR="00605249">
        <w:rPr>
          <w:rFonts w:ascii="Times New Roman" w:hAnsi="Times New Roman"/>
          <w:sz w:val="28"/>
          <w:szCs w:val="28"/>
        </w:rPr>
        <w:t xml:space="preserve"> </w:t>
      </w:r>
      <w:r w:rsidR="000F051D">
        <w:rPr>
          <w:rFonts w:ascii="Times New Roman" w:hAnsi="Times New Roman"/>
          <w:sz w:val="28"/>
          <w:szCs w:val="28"/>
        </w:rPr>
        <w:t xml:space="preserve">могут </w:t>
      </w:r>
      <w:r w:rsidR="00605249">
        <w:rPr>
          <w:rFonts w:ascii="Times New Roman" w:hAnsi="Times New Roman"/>
          <w:sz w:val="28"/>
          <w:szCs w:val="28"/>
        </w:rPr>
        <w:t>предоставлят</w:t>
      </w:r>
      <w:r w:rsidR="000F051D">
        <w:rPr>
          <w:rFonts w:ascii="Times New Roman" w:hAnsi="Times New Roman"/>
          <w:sz w:val="28"/>
          <w:szCs w:val="28"/>
        </w:rPr>
        <w:t>ь</w:t>
      </w:r>
      <w:r w:rsidR="00605249">
        <w:rPr>
          <w:rFonts w:ascii="Times New Roman" w:hAnsi="Times New Roman"/>
          <w:sz w:val="28"/>
          <w:szCs w:val="28"/>
        </w:rPr>
        <w:t xml:space="preserve">ся только </w:t>
      </w:r>
      <w:r w:rsidR="003712B6">
        <w:rPr>
          <w:rFonts w:ascii="Times New Roman" w:hAnsi="Times New Roman"/>
          <w:sz w:val="28"/>
          <w:szCs w:val="28"/>
        </w:rPr>
        <w:t xml:space="preserve">такому </w:t>
      </w:r>
      <w:r w:rsidR="00605249">
        <w:rPr>
          <w:rFonts w:ascii="Times New Roman" w:hAnsi="Times New Roman"/>
          <w:sz w:val="28"/>
          <w:szCs w:val="28"/>
        </w:rPr>
        <w:t xml:space="preserve">юридическому лицу, </w:t>
      </w:r>
      <w:r w:rsidR="003712B6">
        <w:rPr>
          <w:rFonts w:ascii="Times New Roman" w:hAnsi="Times New Roman"/>
          <w:sz w:val="28"/>
          <w:szCs w:val="28"/>
        </w:rPr>
        <w:t xml:space="preserve">которое </w:t>
      </w:r>
      <w:r w:rsidR="00605249">
        <w:rPr>
          <w:rFonts w:ascii="Times New Roman" w:hAnsi="Times New Roman"/>
          <w:sz w:val="28"/>
          <w:szCs w:val="28"/>
        </w:rPr>
        <w:t>име</w:t>
      </w:r>
      <w:r w:rsidR="003712B6">
        <w:rPr>
          <w:rFonts w:ascii="Times New Roman" w:hAnsi="Times New Roman"/>
          <w:sz w:val="28"/>
          <w:szCs w:val="28"/>
        </w:rPr>
        <w:t>ет</w:t>
      </w:r>
      <w:r w:rsidR="00605249">
        <w:rPr>
          <w:rFonts w:ascii="Times New Roman" w:hAnsi="Times New Roman"/>
          <w:sz w:val="28"/>
          <w:szCs w:val="28"/>
        </w:rPr>
        <w:t xml:space="preserve"> намерение стать приобретателем объекта незавершенного строительства и исполнить обязательства застройщика</w:t>
      </w:r>
      <w:r w:rsidR="003712B6">
        <w:rPr>
          <w:rFonts w:ascii="Times New Roman" w:hAnsi="Times New Roman"/>
          <w:sz w:val="28"/>
          <w:szCs w:val="28"/>
        </w:rPr>
        <w:t>. При этом данное юридическое лицо должно быть выбран</w:t>
      </w:r>
      <w:r w:rsidR="00605249">
        <w:rPr>
          <w:rFonts w:ascii="Times New Roman" w:hAnsi="Times New Roman"/>
          <w:sz w:val="28"/>
          <w:szCs w:val="28"/>
        </w:rPr>
        <w:t>о путем конкурсного отбора</w:t>
      </w:r>
      <w:r w:rsidR="000F051D" w:rsidRPr="000F051D">
        <w:rPr>
          <w:rFonts w:ascii="Times New Roman" w:hAnsi="Times New Roman"/>
          <w:sz w:val="28"/>
          <w:szCs w:val="28"/>
        </w:rPr>
        <w:t xml:space="preserve"> </w:t>
      </w:r>
      <w:r w:rsidR="000F051D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5" w:history="1">
        <w:r w:rsidR="000F051D" w:rsidRPr="003712B6">
          <w:rPr>
            <w:rFonts w:ascii="Times New Roman" w:hAnsi="Times New Roman"/>
            <w:sz w:val="28"/>
            <w:szCs w:val="28"/>
          </w:rPr>
          <w:t>законом</w:t>
        </w:r>
      </w:hyperlink>
      <w:r w:rsidR="000F051D">
        <w:rPr>
          <w:rFonts w:ascii="Times New Roman" w:hAnsi="Times New Roman"/>
          <w:sz w:val="28"/>
          <w:szCs w:val="28"/>
        </w:rPr>
        <w:t xml:space="preserve"> от 26.10.2002 № 127-ФЗ «О несостоятельности (банкротстве)»</w:t>
      </w:r>
      <w:r w:rsidR="003712B6">
        <w:rPr>
          <w:rFonts w:ascii="Times New Roman" w:hAnsi="Times New Roman"/>
          <w:sz w:val="28"/>
          <w:szCs w:val="28"/>
        </w:rPr>
        <w:t xml:space="preserve">. </w:t>
      </w:r>
      <w:r w:rsidR="008E604D">
        <w:rPr>
          <w:rFonts w:ascii="Times New Roman" w:hAnsi="Times New Roman"/>
          <w:sz w:val="28"/>
          <w:szCs w:val="28"/>
        </w:rPr>
        <w:t>Указанное финансирование осуществляется после вступления в законную силу определения арбитражного суда о передаче приобретателю имущества и обязательств застройщика.</w:t>
      </w:r>
    </w:p>
    <w:p w:rsidR="003712B6" w:rsidRDefault="00DC2C4C" w:rsidP="003712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Выплата </w:t>
      </w:r>
      <w:r w:rsidRPr="00DC2C4C">
        <w:rPr>
          <w:rFonts w:ascii="Times New Roman" w:hAnsi="Times New Roman"/>
          <w:sz w:val="28"/>
          <w:szCs w:val="28"/>
        </w:rPr>
        <w:t>возмещения гражданам</w:t>
      </w:r>
      <w:r>
        <w:rPr>
          <w:rFonts w:ascii="Times New Roman" w:hAnsi="Times New Roman"/>
          <w:sz w:val="28"/>
          <w:szCs w:val="28"/>
        </w:rPr>
        <w:t xml:space="preserve"> – участникам</w:t>
      </w:r>
      <w:r w:rsidRPr="00DC2C4C">
        <w:rPr>
          <w:rFonts w:ascii="Times New Roman" w:hAnsi="Times New Roman"/>
          <w:sz w:val="28"/>
          <w:szCs w:val="28"/>
        </w:rPr>
        <w:t xml:space="preserve"> долевого строительства</w:t>
      </w:r>
      <w:r>
        <w:rPr>
          <w:rFonts w:ascii="Times New Roman" w:hAnsi="Times New Roman"/>
          <w:sz w:val="28"/>
          <w:szCs w:val="28"/>
        </w:rPr>
        <w:t xml:space="preserve"> будет осуществлят</w:t>
      </w:r>
      <w:r w:rsidR="000F171E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ся в случае, если застройщик признан арбитражным судом банкротом, открыто конкурсное производство и застройщиком уплачены</w:t>
      </w:r>
      <w:r w:rsidR="000F171E">
        <w:rPr>
          <w:rFonts w:ascii="Times New Roman" w:hAnsi="Times New Roman"/>
          <w:sz w:val="28"/>
          <w:szCs w:val="28"/>
        </w:rPr>
        <w:t xml:space="preserve"> обязательные отчисления в компенсационный фонд по договорам участия в долевом строительстве.</w:t>
      </w:r>
      <w:r w:rsidR="003712B6" w:rsidRPr="003712B6">
        <w:rPr>
          <w:rFonts w:ascii="Times New Roman" w:hAnsi="Times New Roman"/>
          <w:sz w:val="28"/>
          <w:szCs w:val="28"/>
        </w:rPr>
        <w:t xml:space="preserve"> </w:t>
      </w:r>
      <w:r w:rsidR="003712B6">
        <w:rPr>
          <w:rFonts w:ascii="Times New Roman" w:hAnsi="Times New Roman"/>
          <w:sz w:val="28"/>
          <w:szCs w:val="28"/>
        </w:rPr>
        <w:t xml:space="preserve">Порядок и размер выплаты </w:t>
      </w:r>
      <w:r w:rsidR="003712B6" w:rsidRPr="00DC2C4C">
        <w:rPr>
          <w:rFonts w:ascii="Times New Roman" w:hAnsi="Times New Roman"/>
          <w:sz w:val="28"/>
          <w:szCs w:val="28"/>
        </w:rPr>
        <w:t>возмещения гражданам</w:t>
      </w:r>
      <w:r w:rsidR="003712B6">
        <w:rPr>
          <w:rFonts w:ascii="Times New Roman" w:hAnsi="Times New Roman"/>
          <w:sz w:val="28"/>
          <w:szCs w:val="28"/>
        </w:rPr>
        <w:t>–участникам</w:t>
      </w:r>
      <w:r w:rsidR="003712B6" w:rsidRPr="00DC2C4C">
        <w:rPr>
          <w:rFonts w:ascii="Times New Roman" w:hAnsi="Times New Roman"/>
          <w:sz w:val="28"/>
          <w:szCs w:val="28"/>
        </w:rPr>
        <w:t xml:space="preserve"> долевого строительства </w:t>
      </w:r>
      <w:r w:rsidR="003712B6">
        <w:rPr>
          <w:rFonts w:ascii="Times New Roman" w:hAnsi="Times New Roman"/>
          <w:sz w:val="28"/>
          <w:szCs w:val="28"/>
        </w:rPr>
        <w:t>установлены</w:t>
      </w:r>
      <w:r w:rsidR="003712B6" w:rsidRPr="00DC2C4C">
        <w:rPr>
          <w:rFonts w:ascii="Times New Roman" w:hAnsi="Times New Roman"/>
          <w:sz w:val="28"/>
          <w:szCs w:val="28"/>
        </w:rPr>
        <w:t xml:space="preserve"> Правительством Российской Федерации</w:t>
      </w:r>
      <w:r w:rsidR="003712B6">
        <w:rPr>
          <w:rFonts w:ascii="Times New Roman" w:hAnsi="Times New Roman"/>
          <w:sz w:val="28"/>
          <w:szCs w:val="28"/>
        </w:rPr>
        <w:t>.</w:t>
      </w:r>
    </w:p>
    <w:p w:rsidR="004E101F" w:rsidRDefault="00B45929" w:rsidP="000F171E">
      <w:pPr>
        <w:pStyle w:val="ConsPlusNormal"/>
        <w:ind w:firstLine="709"/>
        <w:jc w:val="both"/>
        <w:rPr>
          <w:color w:val="000000"/>
          <w:shd w:val="clear" w:color="auto" w:fill="FFFFFF"/>
        </w:rPr>
      </w:pPr>
      <w:r w:rsidRPr="00B45929">
        <w:rPr>
          <w:color w:val="000000"/>
        </w:rPr>
        <w:t>В заключени</w:t>
      </w:r>
      <w:r w:rsidR="003712B6">
        <w:rPr>
          <w:color w:val="000000"/>
        </w:rPr>
        <w:t>е</w:t>
      </w:r>
      <w:r w:rsidRPr="00B45929">
        <w:rPr>
          <w:color w:val="000000"/>
        </w:rPr>
        <w:t xml:space="preserve"> хотелось бы отметить, </w:t>
      </w:r>
      <w:r w:rsidR="00600AA9">
        <w:rPr>
          <w:color w:val="000000"/>
        </w:rPr>
        <w:t xml:space="preserve">что </w:t>
      </w:r>
      <w:r w:rsidR="003712B6">
        <w:rPr>
          <w:color w:val="000000"/>
          <w:shd w:val="clear" w:color="auto" w:fill="FFFFFF"/>
        </w:rPr>
        <w:t>создание Фонда направлено на усиление</w:t>
      </w:r>
      <w:r w:rsidR="003712B6" w:rsidRPr="00B45929">
        <w:rPr>
          <w:color w:val="000000"/>
          <w:shd w:val="clear" w:color="auto" w:fill="FFFFFF"/>
        </w:rPr>
        <w:t xml:space="preserve"> </w:t>
      </w:r>
      <w:r w:rsidR="003712B6">
        <w:rPr>
          <w:color w:val="000000"/>
          <w:shd w:val="clear" w:color="auto" w:fill="FFFFFF"/>
        </w:rPr>
        <w:t xml:space="preserve">государством </w:t>
      </w:r>
      <w:r w:rsidR="003712B6" w:rsidRPr="00B45929">
        <w:rPr>
          <w:color w:val="000000"/>
          <w:shd w:val="clear" w:color="auto" w:fill="FFFFFF"/>
        </w:rPr>
        <w:t>контроля и надзора в области долевого участия</w:t>
      </w:r>
      <w:r w:rsidR="003712B6">
        <w:rPr>
          <w:color w:val="000000"/>
          <w:shd w:val="clear" w:color="auto" w:fill="FFFFFF"/>
        </w:rPr>
        <w:t xml:space="preserve"> в строительстве многоквартирных домов</w:t>
      </w:r>
      <w:r w:rsidR="003712B6" w:rsidRPr="00B45929">
        <w:t xml:space="preserve"> </w:t>
      </w:r>
      <w:r w:rsidR="003712B6">
        <w:t>и</w:t>
      </w:r>
      <w:r w:rsidR="004E101F">
        <w:t xml:space="preserve"> будет являться </w:t>
      </w:r>
      <w:r w:rsidR="004E101F" w:rsidRPr="00B45929">
        <w:rPr>
          <w:color w:val="000000"/>
          <w:shd w:val="clear" w:color="auto" w:fill="FFFFFF"/>
        </w:rPr>
        <w:t>одним из важных инструментов защиты прав и интересов участников долевого строительства</w:t>
      </w:r>
      <w:r w:rsidR="004E101F">
        <w:rPr>
          <w:color w:val="000000"/>
          <w:shd w:val="clear" w:color="auto" w:fill="FFFFFF"/>
        </w:rPr>
        <w:t>.</w:t>
      </w:r>
    </w:p>
    <w:p w:rsidR="0092795E" w:rsidRPr="00B45929" w:rsidRDefault="0092795E" w:rsidP="00B45929">
      <w:pPr>
        <w:spacing w:line="240" w:lineRule="auto"/>
        <w:ind w:firstLine="709"/>
        <w:jc w:val="both"/>
        <w:rPr>
          <w:sz w:val="28"/>
          <w:szCs w:val="28"/>
        </w:rPr>
      </w:pPr>
    </w:p>
    <w:p w:rsidR="0092760B" w:rsidRDefault="0092760B" w:rsidP="007609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60952" w:rsidRPr="00A61E21" w:rsidRDefault="00760952" w:rsidP="004721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61E21" w:rsidRPr="00A61E21" w:rsidRDefault="00A61E21" w:rsidP="00A61E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sectPr w:rsidR="00A61E21" w:rsidRPr="00A61E21" w:rsidSect="00C5070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7B4B1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46047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19E68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F146C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68AA5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9A049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2E699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DF4D9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9E4A9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70E5F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8A3ACF"/>
    <w:multiLevelType w:val="hybridMultilevel"/>
    <w:tmpl w:val="93163A6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3DA579E"/>
    <w:multiLevelType w:val="hybridMultilevel"/>
    <w:tmpl w:val="2B9A2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470EF3"/>
    <w:multiLevelType w:val="hybridMultilevel"/>
    <w:tmpl w:val="7B54E792"/>
    <w:lvl w:ilvl="0" w:tplc="7AC40F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64101429"/>
    <w:multiLevelType w:val="hybridMultilevel"/>
    <w:tmpl w:val="1B3C3E52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24DA3"/>
    <w:rsid w:val="00011B9E"/>
    <w:rsid w:val="000143A3"/>
    <w:rsid w:val="00026607"/>
    <w:rsid w:val="00036D27"/>
    <w:rsid w:val="0004288C"/>
    <w:rsid w:val="000473E1"/>
    <w:rsid w:val="000811DB"/>
    <w:rsid w:val="000B1CB1"/>
    <w:rsid w:val="000F051D"/>
    <w:rsid w:val="000F171E"/>
    <w:rsid w:val="000F5A87"/>
    <w:rsid w:val="00112F24"/>
    <w:rsid w:val="00125DC0"/>
    <w:rsid w:val="001433F0"/>
    <w:rsid w:val="001B4B80"/>
    <w:rsid w:val="001B56F3"/>
    <w:rsid w:val="001C4319"/>
    <w:rsid w:val="001C5BC1"/>
    <w:rsid w:val="001D4E70"/>
    <w:rsid w:val="001E1301"/>
    <w:rsid w:val="001E4E78"/>
    <w:rsid w:val="00224E95"/>
    <w:rsid w:val="002279D7"/>
    <w:rsid w:val="002575F6"/>
    <w:rsid w:val="002948BE"/>
    <w:rsid w:val="002C112B"/>
    <w:rsid w:val="00303612"/>
    <w:rsid w:val="00324075"/>
    <w:rsid w:val="00345C50"/>
    <w:rsid w:val="003712B6"/>
    <w:rsid w:val="00391441"/>
    <w:rsid w:val="0039578D"/>
    <w:rsid w:val="003A28B5"/>
    <w:rsid w:val="003A6A0B"/>
    <w:rsid w:val="003B02FE"/>
    <w:rsid w:val="003E2C47"/>
    <w:rsid w:val="00402A0F"/>
    <w:rsid w:val="004119FD"/>
    <w:rsid w:val="00412060"/>
    <w:rsid w:val="004207F8"/>
    <w:rsid w:val="0042774F"/>
    <w:rsid w:val="00472189"/>
    <w:rsid w:val="00485B01"/>
    <w:rsid w:val="00497664"/>
    <w:rsid w:val="00497D7F"/>
    <w:rsid w:val="004E101F"/>
    <w:rsid w:val="00503BA2"/>
    <w:rsid w:val="00555AC7"/>
    <w:rsid w:val="00561166"/>
    <w:rsid w:val="0057461B"/>
    <w:rsid w:val="005756C7"/>
    <w:rsid w:val="00600AA9"/>
    <w:rsid w:val="00605249"/>
    <w:rsid w:val="00617CD1"/>
    <w:rsid w:val="00621E23"/>
    <w:rsid w:val="006A1045"/>
    <w:rsid w:val="006A79B2"/>
    <w:rsid w:val="006B0407"/>
    <w:rsid w:val="006D7555"/>
    <w:rsid w:val="00716B7F"/>
    <w:rsid w:val="007331AE"/>
    <w:rsid w:val="00734058"/>
    <w:rsid w:val="007524A7"/>
    <w:rsid w:val="00760952"/>
    <w:rsid w:val="007A7DE5"/>
    <w:rsid w:val="007D0007"/>
    <w:rsid w:val="007F12A8"/>
    <w:rsid w:val="00800E8E"/>
    <w:rsid w:val="00824E35"/>
    <w:rsid w:val="008327B5"/>
    <w:rsid w:val="00842FE2"/>
    <w:rsid w:val="0089475C"/>
    <w:rsid w:val="008A7754"/>
    <w:rsid w:val="008B2F74"/>
    <w:rsid w:val="008C418D"/>
    <w:rsid w:val="008C5891"/>
    <w:rsid w:val="008E604D"/>
    <w:rsid w:val="0092760B"/>
    <w:rsid w:val="0092795E"/>
    <w:rsid w:val="00935634"/>
    <w:rsid w:val="00942E5F"/>
    <w:rsid w:val="00947931"/>
    <w:rsid w:val="00965FB4"/>
    <w:rsid w:val="00981CD0"/>
    <w:rsid w:val="00987412"/>
    <w:rsid w:val="009966BA"/>
    <w:rsid w:val="009A6730"/>
    <w:rsid w:val="009E5565"/>
    <w:rsid w:val="009E727A"/>
    <w:rsid w:val="00A44EDC"/>
    <w:rsid w:val="00A57D70"/>
    <w:rsid w:val="00A61E21"/>
    <w:rsid w:val="00AD29C8"/>
    <w:rsid w:val="00AF75F8"/>
    <w:rsid w:val="00B25387"/>
    <w:rsid w:val="00B2758D"/>
    <w:rsid w:val="00B32F06"/>
    <w:rsid w:val="00B34084"/>
    <w:rsid w:val="00B45929"/>
    <w:rsid w:val="00B644C2"/>
    <w:rsid w:val="00B70619"/>
    <w:rsid w:val="00B73DA7"/>
    <w:rsid w:val="00B74250"/>
    <w:rsid w:val="00B821C7"/>
    <w:rsid w:val="00B83D45"/>
    <w:rsid w:val="00B95556"/>
    <w:rsid w:val="00B97823"/>
    <w:rsid w:val="00BA079A"/>
    <w:rsid w:val="00BB1CC4"/>
    <w:rsid w:val="00BB4665"/>
    <w:rsid w:val="00BB6969"/>
    <w:rsid w:val="00BC2F82"/>
    <w:rsid w:val="00BD3D32"/>
    <w:rsid w:val="00C23E3C"/>
    <w:rsid w:val="00C50709"/>
    <w:rsid w:val="00C51A51"/>
    <w:rsid w:val="00C6115C"/>
    <w:rsid w:val="00C77DEE"/>
    <w:rsid w:val="00C835D3"/>
    <w:rsid w:val="00CA43BB"/>
    <w:rsid w:val="00CD06D4"/>
    <w:rsid w:val="00CD39DE"/>
    <w:rsid w:val="00D0106E"/>
    <w:rsid w:val="00D12DA7"/>
    <w:rsid w:val="00D3351C"/>
    <w:rsid w:val="00D97046"/>
    <w:rsid w:val="00DA6C0C"/>
    <w:rsid w:val="00DC2C4C"/>
    <w:rsid w:val="00E17190"/>
    <w:rsid w:val="00F01FB3"/>
    <w:rsid w:val="00F043EE"/>
    <w:rsid w:val="00F24DA3"/>
    <w:rsid w:val="00F7364F"/>
    <w:rsid w:val="00F84908"/>
    <w:rsid w:val="00FB205A"/>
    <w:rsid w:val="00FB6910"/>
    <w:rsid w:val="00FC225B"/>
    <w:rsid w:val="00FD17EC"/>
    <w:rsid w:val="00FE7BEB"/>
    <w:rsid w:val="00FF3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CB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2F24"/>
    <w:pPr>
      <w:ind w:left="720"/>
      <w:contextualSpacing/>
    </w:pPr>
  </w:style>
  <w:style w:type="character" w:customStyle="1" w:styleId="4">
    <w:name w:val="Основной текст (4)_"/>
    <w:link w:val="40"/>
    <w:locked/>
    <w:rsid w:val="00AD29C8"/>
    <w:rPr>
      <w:sz w:val="19"/>
      <w:shd w:val="clear" w:color="auto" w:fill="FFFFFF"/>
    </w:rPr>
  </w:style>
  <w:style w:type="paragraph" w:styleId="a4">
    <w:name w:val="Body Text"/>
    <w:basedOn w:val="a"/>
    <w:link w:val="a5"/>
    <w:rsid w:val="00AD29C8"/>
    <w:pPr>
      <w:shd w:val="clear" w:color="auto" w:fill="FFFFFF"/>
      <w:spacing w:before="300" w:after="0" w:line="317" w:lineRule="exact"/>
      <w:jc w:val="center"/>
    </w:pPr>
    <w:rPr>
      <w:sz w:val="27"/>
      <w:szCs w:val="20"/>
    </w:rPr>
  </w:style>
  <w:style w:type="character" w:customStyle="1" w:styleId="a5">
    <w:name w:val="Основной текст Знак"/>
    <w:link w:val="a4"/>
    <w:rsid w:val="00AD29C8"/>
    <w:rPr>
      <w:rFonts w:ascii="Calibri" w:eastAsia="Times New Roman" w:hAnsi="Calibri" w:cs="Times New Roman"/>
      <w:sz w:val="27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D29C8"/>
    <w:pPr>
      <w:shd w:val="clear" w:color="auto" w:fill="FFFFFF"/>
      <w:spacing w:before="60" w:after="0" w:line="230" w:lineRule="exact"/>
      <w:jc w:val="center"/>
    </w:pPr>
    <w:rPr>
      <w:sz w:val="19"/>
      <w:szCs w:val="20"/>
      <w:shd w:val="clear" w:color="auto" w:fill="FFFFFF"/>
    </w:rPr>
  </w:style>
  <w:style w:type="paragraph" w:styleId="2">
    <w:name w:val="Body Text Indent 2"/>
    <w:basedOn w:val="a"/>
    <w:rsid w:val="00224E95"/>
    <w:pPr>
      <w:spacing w:after="120" w:line="480" w:lineRule="auto"/>
      <w:ind w:left="283"/>
    </w:pPr>
  </w:style>
  <w:style w:type="paragraph" w:styleId="a6">
    <w:name w:val="Balloon Text"/>
    <w:basedOn w:val="a"/>
    <w:semiHidden/>
    <w:rsid w:val="009966BA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7A7DE5"/>
    <w:rPr>
      <w:color w:val="0000FF"/>
      <w:u w:val="single"/>
    </w:rPr>
  </w:style>
  <w:style w:type="paragraph" w:customStyle="1" w:styleId="ConsPlusNormal">
    <w:name w:val="ConsPlusNormal"/>
    <w:rsid w:val="006B0407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9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A5EAB9318A51E31482C75F315BD43D0BC5C4BF22C99FFE6BEC7A272E3bCWB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</CharactersWithSpaces>
  <SharedDoc>false</SharedDoc>
  <HLinks>
    <vt:vector size="6" baseType="variant">
      <vt:variant>
        <vt:i4>5374040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consultantplus://offline/ref=8A5EAB9318A51E31482C75F315BD43D0BC5C4BF22C99FFE6BEC7A272E3bCWBO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лушпинина</dc:creator>
  <cp:lastModifiedBy>u0619</cp:lastModifiedBy>
  <cp:revision>5</cp:revision>
  <cp:lastPrinted>2017-09-15T05:44:00Z</cp:lastPrinted>
  <dcterms:created xsi:type="dcterms:W3CDTF">2017-09-18T10:58:00Z</dcterms:created>
  <dcterms:modified xsi:type="dcterms:W3CDTF">2017-10-13T10:46:00Z</dcterms:modified>
</cp:coreProperties>
</file>