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C" w:rsidRPr="00500DAA" w:rsidRDefault="00AE31BC" w:rsidP="00500DAA">
      <w:pPr>
        <w:spacing w:line="240" w:lineRule="auto"/>
        <w:jc w:val="center"/>
        <w:rPr>
          <w:b/>
        </w:rPr>
      </w:pPr>
      <w:r w:rsidRPr="00AE31BC">
        <w:rPr>
          <w:b/>
        </w:rPr>
        <w:t xml:space="preserve">Услуги Росреестра </w:t>
      </w:r>
      <w:r w:rsidR="00500DAA">
        <w:rPr>
          <w:b/>
        </w:rPr>
        <w:t xml:space="preserve">через </w:t>
      </w:r>
      <w:r w:rsidRPr="00AE31BC">
        <w:rPr>
          <w:b/>
        </w:rPr>
        <w:t>МФЦ – надёжно, быстро и удобно</w:t>
      </w:r>
    </w:p>
    <w:p w:rsidR="00500DAA" w:rsidRPr="00500DAA" w:rsidRDefault="00500DAA" w:rsidP="00500DAA">
      <w:pPr>
        <w:spacing w:line="240" w:lineRule="auto"/>
        <w:jc w:val="center"/>
        <w:rPr>
          <w:b/>
        </w:rPr>
      </w:pPr>
    </w:p>
    <w:p w:rsidR="00C43B01" w:rsidRDefault="00567CD1" w:rsidP="00500DAA">
      <w:pPr>
        <w:spacing w:line="240" w:lineRule="auto"/>
      </w:pPr>
      <w:r>
        <w:t>15 марта 2017 года состоялось заседание коллегии министерства экономического развития. В мероприятии приняли участие представители Правительства Саратовской области, областных орган</w:t>
      </w:r>
      <w:r w:rsidR="00026DAA">
        <w:t xml:space="preserve">изаций и регионального </w:t>
      </w:r>
      <w:proofErr w:type="spellStart"/>
      <w:proofErr w:type="gramStart"/>
      <w:r w:rsidR="00026DAA">
        <w:t>бизнес-</w:t>
      </w:r>
      <w:r>
        <w:t>сообщества</w:t>
      </w:r>
      <w:proofErr w:type="spellEnd"/>
      <w:proofErr w:type="gramEnd"/>
      <w:r>
        <w:t>.</w:t>
      </w:r>
      <w:r w:rsidR="00AE31BC">
        <w:t xml:space="preserve"> </w:t>
      </w:r>
      <w:r w:rsidR="00C43B01">
        <w:t xml:space="preserve">Управление Росреестра по Саратовской области представляла на коллегии заместитель руководителя Екатерина </w:t>
      </w:r>
      <w:proofErr w:type="spellStart"/>
      <w:r w:rsidR="00C43B01">
        <w:t>Беличенко</w:t>
      </w:r>
      <w:proofErr w:type="spellEnd"/>
      <w:r w:rsidR="00C43B01">
        <w:t>, филиал Кадастровой палаты по Саратовской области – заместитель директора Татьяна Варакина.</w:t>
      </w:r>
    </w:p>
    <w:p w:rsidR="00C43B01" w:rsidRDefault="00C43B01" w:rsidP="00500DAA">
      <w:pPr>
        <w:spacing w:line="240" w:lineRule="auto"/>
      </w:pPr>
      <w:r>
        <w:t xml:space="preserve"> Один из вопросов повестки дня был посвящён итогам деятельности сети многофункциональных центров Саратовской области в 2016 году.</w:t>
      </w:r>
    </w:p>
    <w:p w:rsidR="00567CD1" w:rsidRDefault="00567CD1" w:rsidP="00500DAA">
      <w:pPr>
        <w:spacing w:line="240" w:lineRule="auto"/>
      </w:pPr>
      <w:r>
        <w:t xml:space="preserve">В своём докладе </w:t>
      </w:r>
      <w:r w:rsidR="00C43B01">
        <w:t xml:space="preserve">директор ГАУСО «МФЦ» Артем </w:t>
      </w:r>
      <w:proofErr w:type="spellStart"/>
      <w:r w:rsidR="00C43B01">
        <w:t>Бранов</w:t>
      </w:r>
      <w:proofErr w:type="spellEnd"/>
      <w:r>
        <w:t xml:space="preserve"> отметил успешную динамику развития МФЦ, устойчивое увеличение количества обращений граждан за предоставлением государственных и муниципальных услуг</w:t>
      </w:r>
      <w:r w:rsidR="00AE31BC">
        <w:t xml:space="preserve">, выразил слова благодарности Саратовскому </w:t>
      </w:r>
      <w:proofErr w:type="spellStart"/>
      <w:r w:rsidR="00AE31BC">
        <w:t>Росреестру</w:t>
      </w:r>
      <w:proofErr w:type="spellEnd"/>
      <w:r w:rsidR="00AE31BC">
        <w:t xml:space="preserve"> за тесное и плодотворное сотрудничество.</w:t>
      </w:r>
      <w:r>
        <w:t xml:space="preserve"> </w:t>
      </w:r>
    </w:p>
    <w:p w:rsidR="00AE31BC" w:rsidRDefault="00567CD1" w:rsidP="00500DAA">
      <w:pPr>
        <w:spacing w:line="240" w:lineRule="auto"/>
      </w:pPr>
      <w:r w:rsidRPr="00567CD1">
        <w:t xml:space="preserve">В настоящее время </w:t>
      </w:r>
      <w:r w:rsidR="00AE31BC">
        <w:t xml:space="preserve">во всех муниципальных районах и городских округах </w:t>
      </w:r>
      <w:r w:rsidRPr="00567CD1">
        <w:t xml:space="preserve">Саратовской области </w:t>
      </w:r>
      <w:r w:rsidR="00AE31BC">
        <w:t>действует</w:t>
      </w:r>
      <w:r w:rsidRPr="00567CD1">
        <w:t xml:space="preserve"> 45 многофункциональных цент</w:t>
      </w:r>
      <w:r>
        <w:t xml:space="preserve">ров мощностью в 483 окна и с охватом населения </w:t>
      </w:r>
      <w:r w:rsidR="00AE31BC">
        <w:t xml:space="preserve">в </w:t>
      </w:r>
      <w:r>
        <w:t xml:space="preserve">95,25%. </w:t>
      </w:r>
    </w:p>
    <w:p w:rsidR="00C43B01" w:rsidRDefault="00567CD1" w:rsidP="00500DAA">
      <w:pPr>
        <w:spacing w:line="240" w:lineRule="auto"/>
      </w:pPr>
      <w:r>
        <w:t xml:space="preserve">В настоящее время в МФЦ </w:t>
      </w:r>
      <w:r w:rsidR="00AE31BC">
        <w:t xml:space="preserve">нашего региона </w:t>
      </w:r>
      <w:r>
        <w:t>предоставляется 62 услуги федеральных органов власти, 93 услуги региональных органов власти и до 45 услуг органов местного самоуправления (итого 200 услуг).</w:t>
      </w:r>
      <w:r w:rsidR="00C43B01">
        <w:t xml:space="preserve"> </w:t>
      </w:r>
    </w:p>
    <w:p w:rsidR="0080476E" w:rsidRDefault="00C43B01" w:rsidP="00500DAA">
      <w:pPr>
        <w:spacing w:line="240" w:lineRule="auto"/>
      </w:pPr>
      <w:r>
        <w:t>В число н</w:t>
      </w:r>
      <w:r w:rsidR="0080476E">
        <w:t>аиболее  востребованны</w:t>
      </w:r>
      <w:r>
        <w:t>х</w:t>
      </w:r>
      <w:r w:rsidR="0080476E">
        <w:t xml:space="preserve">  </w:t>
      </w:r>
      <w:r>
        <w:t xml:space="preserve">у заявителей МФЦ услуг входят  государственные </w:t>
      </w:r>
      <w:r w:rsidR="001F4E59">
        <w:t xml:space="preserve">услуги Росреестра: </w:t>
      </w:r>
      <w:r>
        <w:t>постановк</w:t>
      </w:r>
      <w:r w:rsidR="001F4E59">
        <w:t>а</w:t>
      </w:r>
      <w:r>
        <w:t xml:space="preserve"> на кадастровый учет, регистраци</w:t>
      </w:r>
      <w:r w:rsidR="001F4E59">
        <w:t>я</w:t>
      </w:r>
      <w:r>
        <w:t xml:space="preserve"> прав на недвижимое имущество, един</w:t>
      </w:r>
      <w:r w:rsidR="001F4E59">
        <w:t>ая</w:t>
      </w:r>
      <w:r>
        <w:t xml:space="preserve"> процедур</w:t>
      </w:r>
      <w:r w:rsidR="001F4E59">
        <w:t>а</w:t>
      </w:r>
      <w:r>
        <w:t xml:space="preserve"> кадастрового учета и регистрации прав, предоставлени</w:t>
      </w:r>
      <w:r w:rsidR="001F4E59">
        <w:t>е</w:t>
      </w:r>
      <w:r>
        <w:t xml:space="preserve"> сведени</w:t>
      </w:r>
      <w:r w:rsidR="001F4E59">
        <w:t>й</w:t>
      </w:r>
      <w:r>
        <w:t xml:space="preserve"> из Единого государственного реестра недвижимости (ЕГРН).</w:t>
      </w:r>
      <w:r w:rsidR="0080476E">
        <w:t xml:space="preserve"> </w:t>
      </w:r>
    </w:p>
    <w:p w:rsidR="006F2560" w:rsidRDefault="001F4E59" w:rsidP="00500DAA">
      <w:pPr>
        <w:spacing w:line="240" w:lineRule="auto"/>
      </w:pPr>
      <w:r>
        <w:t>Несмотря на то, что</w:t>
      </w:r>
      <w:r w:rsidR="0080476E">
        <w:t xml:space="preserve">  в  </w:t>
      </w:r>
      <w:r>
        <w:t>МФЦ</w:t>
      </w:r>
      <w:r w:rsidR="0080476E">
        <w:t xml:space="preserve">  </w:t>
      </w:r>
      <w:r>
        <w:t>Саратовской  области  за услугами ежедневно обращае</w:t>
      </w:r>
      <w:r w:rsidR="0080476E">
        <w:t>тся</w:t>
      </w:r>
      <w:r>
        <w:t xml:space="preserve"> </w:t>
      </w:r>
      <w:r w:rsidR="006F2560">
        <w:t>от 6 до 8</w:t>
      </w:r>
      <w:r w:rsidR="0080476E">
        <w:t xml:space="preserve"> тысяч</w:t>
      </w:r>
      <w:r>
        <w:t xml:space="preserve"> </w:t>
      </w:r>
      <w:r w:rsidR="0080476E">
        <w:t>человек</w:t>
      </w:r>
      <w:r>
        <w:t xml:space="preserve">, время ожидания </w:t>
      </w:r>
      <w:r w:rsidRPr="001F4E59">
        <w:t>заявител</w:t>
      </w:r>
      <w:r>
        <w:t>ей</w:t>
      </w:r>
      <w:r w:rsidRPr="001F4E59">
        <w:t xml:space="preserve"> в очереди</w:t>
      </w:r>
      <w:r>
        <w:t xml:space="preserve"> минимально, благодаря б</w:t>
      </w:r>
      <w:r w:rsidRPr="001F4E59">
        <w:t>ольшо</w:t>
      </w:r>
      <w:r>
        <w:t>му</w:t>
      </w:r>
      <w:r w:rsidRPr="001F4E59">
        <w:t xml:space="preserve"> количеств</w:t>
      </w:r>
      <w:r>
        <w:t>у</w:t>
      </w:r>
      <w:r w:rsidRPr="001F4E59">
        <w:t xml:space="preserve"> окон приема-выдачи документов</w:t>
      </w:r>
      <w:r>
        <w:t>,</w:t>
      </w:r>
      <w:r w:rsidRPr="001F4E59">
        <w:t xml:space="preserve"> </w:t>
      </w:r>
      <w:r w:rsidR="00026ED7">
        <w:t xml:space="preserve">а также </w:t>
      </w:r>
      <w:r w:rsidR="00147317">
        <w:t xml:space="preserve">возможности предварительной записи на приём, </w:t>
      </w:r>
      <w:r>
        <w:t>внедрению "Электронной очереди"</w:t>
      </w:r>
      <w:r w:rsidR="009A5719">
        <w:t xml:space="preserve"> </w:t>
      </w:r>
      <w:r w:rsidR="00026ED7">
        <w:t>и</w:t>
      </w:r>
      <w:r>
        <w:t xml:space="preserve"> автоматизированной информационной</w:t>
      </w:r>
      <w:r w:rsidRPr="001F4E59">
        <w:t xml:space="preserve"> </w:t>
      </w:r>
      <w:r>
        <w:t>системы МФЦ</w:t>
      </w:r>
      <w:r w:rsidR="00026ED7">
        <w:t xml:space="preserve"> и др</w:t>
      </w:r>
      <w:r w:rsidR="0080476E">
        <w:t xml:space="preserve">. </w:t>
      </w:r>
    </w:p>
    <w:p w:rsidR="00AE31BC" w:rsidRDefault="006F2560" w:rsidP="00500DAA">
      <w:pPr>
        <w:spacing w:line="240" w:lineRule="auto"/>
      </w:pPr>
      <w:r>
        <w:t xml:space="preserve">Кроме удобного расположения и отсутствия очередей, </w:t>
      </w:r>
      <w:r w:rsidRPr="006F2560">
        <w:t xml:space="preserve">МФЦ </w:t>
      </w:r>
      <w:r>
        <w:t xml:space="preserve">предлагает </w:t>
      </w:r>
      <w:r w:rsidR="00026ED7">
        <w:t xml:space="preserve">своим </w:t>
      </w:r>
      <w:r>
        <w:t>заявителя</w:t>
      </w:r>
      <w:r w:rsidR="00026ED7">
        <w:t>м</w:t>
      </w:r>
      <w:r>
        <w:t xml:space="preserve"> </w:t>
      </w:r>
      <w:r w:rsidRPr="006F2560">
        <w:t xml:space="preserve">ряд </w:t>
      </w:r>
      <w:r>
        <w:t xml:space="preserve">дополнительных </w:t>
      </w:r>
      <w:r w:rsidRPr="006F2560">
        <w:t>преимуществ</w:t>
      </w:r>
      <w:r w:rsidR="00026ED7">
        <w:t xml:space="preserve">: шестидневный график работы, принцип «одного окна», </w:t>
      </w:r>
      <w:r>
        <w:t xml:space="preserve"> </w:t>
      </w:r>
      <w:r w:rsidR="00026ED7">
        <w:t xml:space="preserve">отсутствие риска коррупционной составляющей. </w:t>
      </w:r>
      <w:r w:rsidR="0080476E">
        <w:t xml:space="preserve"> </w:t>
      </w:r>
    </w:p>
    <w:p w:rsidR="009A5719" w:rsidRDefault="00026ED7" w:rsidP="00500DAA">
      <w:pPr>
        <w:spacing w:line="240" w:lineRule="auto"/>
      </w:pPr>
      <w:r>
        <w:t xml:space="preserve">Последнее представляется особенно важным в свете реализации государством </w:t>
      </w:r>
      <w:proofErr w:type="spellStart"/>
      <w:r>
        <w:t>антикоррупционной</w:t>
      </w:r>
      <w:proofErr w:type="spellEnd"/>
      <w:r>
        <w:t xml:space="preserve"> политики.</w:t>
      </w:r>
      <w:r w:rsidR="00AE31BC">
        <w:t xml:space="preserve"> </w:t>
      </w:r>
      <w:r w:rsidRPr="00026ED7">
        <w:t xml:space="preserve">Обращение в МФЦ </w:t>
      </w:r>
      <w:r>
        <w:t xml:space="preserve">– одна из форм «бесконтактных технологий», сводящих </w:t>
      </w:r>
      <w:r w:rsidRPr="00026ED7">
        <w:t>к минимуму влияние человеческого фактора</w:t>
      </w:r>
      <w:r>
        <w:t xml:space="preserve"> и</w:t>
      </w:r>
      <w:r w:rsidRPr="00026ED7">
        <w:t xml:space="preserve"> позволя</w:t>
      </w:r>
      <w:r>
        <w:t>ющих</w:t>
      </w:r>
      <w:r w:rsidRPr="00026ED7">
        <w:t xml:space="preserve"> заявителю </w:t>
      </w:r>
      <w:r>
        <w:t>н</w:t>
      </w:r>
      <w:r w:rsidRPr="00026ED7">
        <w:t>е зависеть от действий чиновника</w:t>
      </w:r>
      <w:r w:rsidR="00500DAA">
        <w:t>, что сводит к минимуму риск коррупции</w:t>
      </w:r>
      <w:r>
        <w:t>.</w:t>
      </w:r>
      <w:r w:rsidR="009A5719" w:rsidRPr="009A5719">
        <w:t xml:space="preserve"> </w:t>
      </w:r>
    </w:p>
    <w:p w:rsidR="00D929C4" w:rsidRDefault="009A5719" w:rsidP="00500DAA">
      <w:pPr>
        <w:spacing w:line="240" w:lineRule="auto"/>
      </w:pPr>
      <w:r>
        <w:t>Анализ д</w:t>
      </w:r>
      <w:r w:rsidRPr="009A5719">
        <w:t>инамик</w:t>
      </w:r>
      <w:r>
        <w:t>и</w:t>
      </w:r>
      <w:r w:rsidRPr="009A5719">
        <w:t xml:space="preserve"> получения государственных услуг Росреестра </w:t>
      </w:r>
      <w:r>
        <w:t xml:space="preserve">через МФЦ </w:t>
      </w:r>
      <w:r w:rsidRPr="009A5719">
        <w:t xml:space="preserve">свидетельствует о постоянном росте </w:t>
      </w:r>
      <w:r>
        <w:t xml:space="preserve">популярности </w:t>
      </w:r>
      <w:r w:rsidR="00500DAA">
        <w:t xml:space="preserve">у населения </w:t>
      </w:r>
      <w:r>
        <w:t>этого способа подачи заявлений.</w:t>
      </w:r>
      <w:r w:rsidRPr="009A5719">
        <w:t xml:space="preserve"> За 2016 год доля государственных услуг </w:t>
      </w:r>
      <w:r w:rsidRPr="009A5719">
        <w:lastRenderedPageBreak/>
        <w:t>Росреестра, оказанных через МФЦ</w:t>
      </w:r>
      <w:r w:rsidR="00500DAA">
        <w:t>,</w:t>
      </w:r>
      <w:r w:rsidRPr="009A5719">
        <w:t xml:space="preserve"> </w:t>
      </w:r>
      <w:r>
        <w:t>составила</w:t>
      </w:r>
      <w:r w:rsidRPr="009A5719">
        <w:t xml:space="preserve"> 56% </w:t>
      </w:r>
      <w:r>
        <w:t xml:space="preserve">по России и 66 % по Саратовской области, </w:t>
      </w:r>
      <w:r w:rsidRPr="009A5719">
        <w:t>что в 1,5 раза больше по сравнению с 2015 годом.</w:t>
      </w:r>
      <w:r>
        <w:t xml:space="preserve"> </w:t>
      </w:r>
    </w:p>
    <w:p w:rsidR="009A5719" w:rsidRPr="00774B08" w:rsidRDefault="009A5719" w:rsidP="00500DAA">
      <w:pPr>
        <w:spacing w:line="240" w:lineRule="auto"/>
      </w:pPr>
      <w:r>
        <w:t>Более подробную информацию</w:t>
      </w:r>
      <w:r w:rsidR="00D929C4">
        <w:t xml:space="preserve"> об офисах МФЦ, графике работы</w:t>
      </w:r>
      <w:r>
        <w:t>, перечне услуг можно получить</w:t>
      </w:r>
      <w:r w:rsidR="00D929C4">
        <w:t xml:space="preserve"> на официальном сайте по адресу: </w:t>
      </w:r>
      <w:r w:rsidRPr="00774B08">
        <w:t>www.mfc64.ru</w:t>
      </w:r>
      <w:r w:rsidR="00D929C4">
        <w:t>.</w:t>
      </w:r>
      <w:r>
        <w:t xml:space="preserve"> Информация о </w:t>
      </w:r>
      <w:proofErr w:type="spellStart"/>
      <w:r>
        <w:t>госуслугах</w:t>
      </w:r>
      <w:proofErr w:type="spellEnd"/>
      <w:r>
        <w:t xml:space="preserve"> Росреестра, в том числе, о тех, которые можно получить в МФЦ и электронным способом,</w:t>
      </w:r>
      <w:r w:rsidR="00774B08">
        <w:t xml:space="preserve"> размещена </w:t>
      </w:r>
      <w:r>
        <w:t xml:space="preserve">на </w:t>
      </w:r>
      <w:r w:rsidR="00774B08">
        <w:t xml:space="preserve">порталах: </w:t>
      </w:r>
      <w:r w:rsidR="00774B08" w:rsidRPr="00774B08">
        <w:rPr>
          <w:lang w:val="en-US"/>
        </w:rPr>
        <w:t>www</w:t>
      </w:r>
      <w:r w:rsidR="00774B08" w:rsidRPr="00774B08">
        <w:t>.</w:t>
      </w:r>
      <w:proofErr w:type="spellStart"/>
      <w:r w:rsidR="00774B08" w:rsidRPr="00774B08">
        <w:rPr>
          <w:lang w:val="en-US"/>
        </w:rPr>
        <w:t>rosreestr</w:t>
      </w:r>
      <w:proofErr w:type="spellEnd"/>
      <w:r w:rsidR="00774B08" w:rsidRPr="00774B08">
        <w:t>.</w:t>
      </w:r>
      <w:proofErr w:type="spellStart"/>
      <w:r w:rsidR="00774B08">
        <w:rPr>
          <w:lang w:val="en-US"/>
        </w:rPr>
        <w:t>r</w:t>
      </w:r>
      <w:r w:rsidR="00774B08" w:rsidRPr="00774B08">
        <w:rPr>
          <w:lang w:val="en-US"/>
        </w:rPr>
        <w:t>u</w:t>
      </w:r>
      <w:proofErr w:type="spellEnd"/>
      <w:r w:rsidR="00774B08" w:rsidRPr="00774B08">
        <w:t xml:space="preserve"> и </w:t>
      </w:r>
      <w:r w:rsidR="00774B08" w:rsidRPr="00774B08">
        <w:rPr>
          <w:lang w:val="en-US"/>
        </w:rPr>
        <w:t>www</w:t>
      </w:r>
      <w:r w:rsidR="00774B08" w:rsidRPr="00774B08">
        <w:t>.</w:t>
      </w:r>
      <w:proofErr w:type="spellStart"/>
      <w:r w:rsidR="00774B08">
        <w:rPr>
          <w:lang w:val="en-US"/>
        </w:rPr>
        <w:t>kadastr</w:t>
      </w:r>
      <w:proofErr w:type="spellEnd"/>
      <w:r w:rsidR="00774B08" w:rsidRPr="00774B08">
        <w:t>.</w:t>
      </w:r>
      <w:proofErr w:type="spellStart"/>
      <w:r w:rsidR="00774B08">
        <w:rPr>
          <w:lang w:val="en-US"/>
        </w:rPr>
        <w:t>ru</w:t>
      </w:r>
      <w:proofErr w:type="spellEnd"/>
    </w:p>
    <w:p w:rsidR="009A5719" w:rsidRDefault="009A5719" w:rsidP="00500DAA">
      <w:pPr>
        <w:spacing w:line="240" w:lineRule="auto"/>
      </w:pPr>
    </w:p>
    <w:sectPr w:rsidR="009A5719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76E"/>
    <w:rsid w:val="00026DAA"/>
    <w:rsid w:val="00026ED7"/>
    <w:rsid w:val="0003520E"/>
    <w:rsid w:val="00083711"/>
    <w:rsid w:val="000D3E26"/>
    <w:rsid w:val="00147317"/>
    <w:rsid w:val="001F2EA6"/>
    <w:rsid w:val="001F4E59"/>
    <w:rsid w:val="002C6477"/>
    <w:rsid w:val="004602B7"/>
    <w:rsid w:val="00500DAA"/>
    <w:rsid w:val="00567CD1"/>
    <w:rsid w:val="00587045"/>
    <w:rsid w:val="0065210F"/>
    <w:rsid w:val="006F2560"/>
    <w:rsid w:val="00774B08"/>
    <w:rsid w:val="0080476E"/>
    <w:rsid w:val="00941D34"/>
    <w:rsid w:val="009A5719"/>
    <w:rsid w:val="00AE31BC"/>
    <w:rsid w:val="00C43B01"/>
    <w:rsid w:val="00D040C8"/>
    <w:rsid w:val="00D929C4"/>
    <w:rsid w:val="00ED3BE6"/>
    <w:rsid w:val="00F1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9A5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2017-03-21T11:32:00Z</dcterms:created>
  <dcterms:modified xsi:type="dcterms:W3CDTF">2017-03-21T11:32:00Z</dcterms:modified>
</cp:coreProperties>
</file>