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47" w:rsidRDefault="00856047" w:rsidP="00856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856047">
        <w:rPr>
          <w:rFonts w:ascii="Times New Roman" w:hAnsi="Times New Roman" w:cs="Times New Roman"/>
          <w:b/>
          <w:kern w:val="36"/>
          <w:sz w:val="26"/>
          <w:szCs w:val="26"/>
        </w:rPr>
        <w:t>ВНИМАНИЮ ГРАЖДАН-ПОЛУЧАТЕЛЕЙ НАБОРА</w:t>
      </w:r>
    </w:p>
    <w:p w:rsidR="00856047" w:rsidRPr="00856047" w:rsidRDefault="00856047" w:rsidP="00856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6"/>
          <w:szCs w:val="26"/>
        </w:rPr>
      </w:pPr>
      <w:r w:rsidRPr="00856047">
        <w:rPr>
          <w:rFonts w:ascii="Times New Roman" w:hAnsi="Times New Roman" w:cs="Times New Roman"/>
          <w:b/>
          <w:kern w:val="36"/>
          <w:sz w:val="26"/>
          <w:szCs w:val="26"/>
        </w:rPr>
        <w:t xml:space="preserve"> СОЦИАЛЬНЫХ УСЛУГ!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обращений за получением услуги, режим работы, телефоны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  заявлением о предоставлении санаторно-курортной путевки обращаться  через Портал государственных услуг в электронном виде либо в территориальное отделение Фонда по месту жительства. 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учреждение — Саратовское региональное отделение Фонда социального страхования Российской Федерации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г. Саратове:</w:t>
      </w:r>
      <w:bookmarkStart w:id="0" w:name="_GoBack"/>
      <w:bookmarkEnd w:id="0"/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410012, г. Саратов, ул. им. Пугачева Е.И., д.96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 (8452) 52-05-83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3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проживающих:  в Аткарском,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Балтайском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Б.-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Воскресенском, Красноармейском,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Новобурасском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Петровском, Саратовском,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Татищевском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 (8452) 50-88-11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6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проживающих:  в  Ал. – </w:t>
      </w:r>
      <w:proofErr w:type="gram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Гайском, Новоузенском, Краснокутском, Питерском,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Ровенском, Советском,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Дергачёвском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Озинском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, Фёдоровском районах,  г. Энгельсе</w:t>
      </w:r>
      <w:proofErr w:type="gramEnd"/>
    </w:p>
    <w:p w:rsidR="00FD638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413100, г. Энгельс, ул. </w:t>
      </w:r>
      <w:proofErr w:type="gram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 </w:t>
      </w: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 (8453) 54-37-70, (8453) 54-05-55</w:t>
      </w:r>
    </w:p>
    <w:p w:rsidR="00025812" w:rsidRPr="001B20EB" w:rsidRDefault="00025812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7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Балаковском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Вольском, Духовницком,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Пугачёвском, Хвалынском районах,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Балаково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413864 г. Балаково, ул. </w:t>
      </w:r>
      <w:proofErr w:type="gram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Степная</w:t>
      </w:r>
      <w:proofErr w:type="gram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, 24а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 8-8453-39-38-37, 8-8453-39-38-58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Филиал 8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проживающих: в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Аркадакском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Романовском,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Калининском, </w:t>
      </w:r>
      <w:proofErr w:type="spellStart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Турковском</w:t>
      </w:r>
      <w:proofErr w:type="spellEnd"/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районах, г. Балашове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412300, г. Балашов, ул. Карла Маркса, д. 21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 (845-45) 6-09-18, (845-45) 4-70-74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работы: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среда, четверг  - с 9.00 до 18.00;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9.00 до 17.00;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  - выходной день;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 - выходной день;</w:t>
      </w:r>
    </w:p>
    <w:p w:rsidR="00FD638B" w:rsidRPr="001B20EB" w:rsidRDefault="00FD638B" w:rsidP="00FD638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-  с 13.00 до 13.48.</w:t>
      </w:r>
    </w:p>
    <w:p w:rsidR="00CF1B4E" w:rsidRPr="001B20EB" w:rsidRDefault="00CF1B4E" w:rsidP="00FD638B"/>
    <w:sectPr w:rsidR="00CF1B4E" w:rsidRPr="001B20EB" w:rsidSect="008560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EF"/>
    <w:rsid w:val="00025812"/>
    <w:rsid w:val="001B20EB"/>
    <w:rsid w:val="007355EF"/>
    <w:rsid w:val="00856047"/>
    <w:rsid w:val="00CF1B4E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Г. Саркисова</dc:creator>
  <cp:keywords/>
  <dc:description/>
  <cp:lastModifiedBy>Алиса Г. Саркисова</cp:lastModifiedBy>
  <cp:revision>3</cp:revision>
  <cp:lastPrinted>2017-12-25T08:15:00Z</cp:lastPrinted>
  <dcterms:created xsi:type="dcterms:W3CDTF">2017-12-25T07:59:00Z</dcterms:created>
  <dcterms:modified xsi:type="dcterms:W3CDTF">2017-12-25T08:19:00Z</dcterms:modified>
</cp:coreProperties>
</file>