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6C" w:rsidRPr="00AF5E6C" w:rsidRDefault="00AF5E6C" w:rsidP="00AF5E6C">
      <w:pPr>
        <w:pStyle w:val="1"/>
        <w:shd w:val="clear" w:color="auto" w:fill="FFFFFF"/>
        <w:rPr>
          <w:bCs w:val="0"/>
          <w:color w:val="343434"/>
          <w:kern w:val="0"/>
          <w:sz w:val="28"/>
          <w:szCs w:val="28"/>
        </w:rPr>
      </w:pPr>
      <w:r>
        <w:rPr>
          <w:bCs w:val="0"/>
          <w:color w:val="343434"/>
          <w:kern w:val="0"/>
          <w:sz w:val="28"/>
          <w:szCs w:val="28"/>
        </w:rPr>
        <w:t xml:space="preserve">C </w:t>
      </w:r>
      <w:r w:rsidRPr="00E6331C">
        <w:rPr>
          <w:color w:val="343434"/>
          <w:sz w:val="28"/>
          <w:szCs w:val="28"/>
        </w:rPr>
        <w:t xml:space="preserve">1 января 2018 года </w:t>
      </w:r>
      <w:r w:rsidRPr="00AF5E6C">
        <w:rPr>
          <w:bCs w:val="0"/>
          <w:color w:val="343434"/>
          <w:kern w:val="0"/>
          <w:sz w:val="28"/>
          <w:szCs w:val="28"/>
        </w:rPr>
        <w:t xml:space="preserve">увеличился минимальный </w:t>
      </w:r>
      <w:proofErr w:type="gramStart"/>
      <w:r w:rsidRPr="00AF5E6C">
        <w:rPr>
          <w:bCs w:val="0"/>
          <w:color w:val="343434"/>
          <w:kern w:val="0"/>
          <w:sz w:val="28"/>
          <w:szCs w:val="28"/>
        </w:rPr>
        <w:t>размер оплаты труда</w:t>
      </w:r>
      <w:proofErr w:type="gramEnd"/>
      <w:r w:rsidRPr="00AF5E6C">
        <w:rPr>
          <w:bCs w:val="0"/>
          <w:color w:val="343434"/>
          <w:kern w:val="0"/>
          <w:sz w:val="28"/>
          <w:szCs w:val="28"/>
        </w:rPr>
        <w:t xml:space="preserve"> (МРОТ)</w:t>
      </w:r>
    </w:p>
    <w:p w:rsidR="006620ED" w:rsidRDefault="00AF5E6C" w:rsidP="00AF5E6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AF5E6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   </w:t>
      </w:r>
      <w:r w:rsidR="006620ED">
        <w:rPr>
          <w:bCs/>
          <w:color w:val="343434"/>
          <w:sz w:val="28"/>
          <w:szCs w:val="28"/>
        </w:rPr>
        <w:t xml:space="preserve">C </w:t>
      </w:r>
      <w:r w:rsidR="006620ED" w:rsidRPr="006620E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 января 2018</w:t>
      </w:r>
      <w:r w:rsidR="006620ED" w:rsidRPr="00E6331C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</w:t>
      </w:r>
      <w:r w:rsidRPr="00AF5E6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года минимальный </w:t>
      </w:r>
      <w:proofErr w:type="gramStart"/>
      <w:r w:rsidRPr="00AF5E6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размер оплаты труда</w:t>
      </w:r>
      <w:proofErr w:type="gramEnd"/>
      <w:r w:rsidRPr="00AF5E6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(МРОТ) составляет </w:t>
      </w:r>
      <w:r w:rsidR="006620ED" w:rsidRPr="00AF5E6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9489</w:t>
      </w:r>
      <w:r w:rsidRPr="00AF5E6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рублей в месяц. Увеличение МРОТ повлияло на сумму пособий по временной нетрудоспособности и по беременности и родам. Если в расчётном периоде (за два календарных года, предшествующих страховому случаю) у работника не было доходов или его средний заработок за этот период оказался ниже МРОТ, средний заработок,</w:t>
      </w:r>
      <w:r w:rsidR="007B452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из которого рассчитывается </w:t>
      </w:r>
      <w:proofErr w:type="gramStart"/>
      <w:r w:rsidR="007B452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пособие</w:t>
      </w:r>
      <w:proofErr w:type="gramEnd"/>
      <w:r w:rsidR="007B452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Pr="00AF5E6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принимается равным минимальному размеру оплаты труда, установленному федеральным законом на день наступления страхового случая. Этот же принцип применяется при начислении </w:t>
      </w:r>
      <w:r w:rsidR="007B452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пособия</w:t>
      </w:r>
      <w:r w:rsidRPr="00AF5E6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по беременности и родам.</w:t>
      </w:r>
    </w:p>
    <w:p w:rsidR="00AF5E6C" w:rsidRPr="00AF5E6C" w:rsidRDefault="00AF5E6C" w:rsidP="00AF5E6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AF5E6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     Средний дневной заработок для исчисления пособий </w:t>
      </w:r>
      <w:proofErr w:type="gramStart"/>
      <w:r w:rsidRPr="00AF5E6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из</w:t>
      </w:r>
      <w:proofErr w:type="gramEnd"/>
      <w:r w:rsidRPr="00AF5E6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proofErr w:type="gramStart"/>
      <w:r w:rsidRPr="00AF5E6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МРОТ</w:t>
      </w:r>
      <w:proofErr w:type="gramEnd"/>
      <w:r w:rsidRPr="00AF5E6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с </w:t>
      </w:r>
      <w:r w:rsidR="006620ED" w:rsidRPr="006620E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 января 2018</w:t>
      </w:r>
      <w:r w:rsidR="006620ED" w:rsidRPr="00E6331C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</w:t>
      </w:r>
      <w:r w:rsidR="006620ED" w:rsidRPr="00AF5E6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года</w:t>
      </w:r>
      <w:r w:rsidR="006620E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="007B452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равен 311 </w:t>
      </w:r>
      <w:r w:rsidRPr="00AF5E6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рублей</w:t>
      </w:r>
      <w:r w:rsidR="007B452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97</w:t>
      </w:r>
      <w:r w:rsidRPr="00AF5E6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копеек.</w:t>
      </w:r>
    </w:p>
    <w:p w:rsidR="00AF5E6C" w:rsidRPr="00AF5E6C" w:rsidRDefault="00AF5E6C" w:rsidP="00AF5E6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AF5E6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     </w:t>
      </w:r>
      <w:proofErr w:type="gramStart"/>
      <w:r w:rsidRPr="00AF5E6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Если страховой стаж работника на день наступления временной нетрудоспособности менее 5 лет, то ему выплачивается</w:t>
      </w:r>
      <w:r w:rsidR="007B452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60% от среднего </w:t>
      </w:r>
      <w:r w:rsidRPr="00AF5E6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заработка, исчисленного из МРОТ, если стаж от 5 до 8 лет – 80%, при стаже более 8 лет – 100%. Пособие по беременности и родам не зависит от стажа и выплачивается в размере 100% среднего </w:t>
      </w:r>
      <w:bookmarkStart w:id="0" w:name="_GoBack"/>
      <w:bookmarkEnd w:id="0"/>
      <w:r w:rsidRPr="00AF5E6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заработка, исчисленного из МРОТ.</w:t>
      </w:r>
      <w:proofErr w:type="gramEnd"/>
    </w:p>
    <w:p w:rsidR="00AF5E6C" w:rsidRPr="00AF5E6C" w:rsidRDefault="00AF5E6C" w:rsidP="00AF5E6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sectPr w:rsidR="00AF5E6C" w:rsidRPr="00AF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6D"/>
    <w:rsid w:val="001305B3"/>
    <w:rsid w:val="006620ED"/>
    <w:rsid w:val="007B452E"/>
    <w:rsid w:val="00AF5E6C"/>
    <w:rsid w:val="00E6331C"/>
    <w:rsid w:val="00F7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Г. Саркисова</dc:creator>
  <cp:keywords/>
  <dc:description/>
  <cp:lastModifiedBy>Алиса Г. Саркисова</cp:lastModifiedBy>
  <cp:revision>6</cp:revision>
  <cp:lastPrinted>2018-01-11T05:31:00Z</cp:lastPrinted>
  <dcterms:created xsi:type="dcterms:W3CDTF">2018-01-10T13:44:00Z</dcterms:created>
  <dcterms:modified xsi:type="dcterms:W3CDTF">2018-01-11T05:44:00Z</dcterms:modified>
</cp:coreProperties>
</file>