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FB" w:rsidRPr="00A834FB" w:rsidRDefault="00C2158F" w:rsidP="00EB0D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308339</wp:posOffset>
            </wp:positionV>
            <wp:extent cx="2785624" cy="1971675"/>
            <wp:effectExtent l="0" t="0" r="0" b="0"/>
            <wp:wrapSquare wrapText="bothSides"/>
            <wp:docPr id="2" name="Рисунок 2" descr="http://wordyou.ru/upkeep/uploads/2017/04/wpid-bf8882876facf62516d172a2503820d7-551x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dyou.ru/upkeep/uploads/2017/04/wpid-bf8882876facf62516d172a2503820d7-551x3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624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35C" w:rsidRPr="00A834FB">
        <w:rPr>
          <w:b/>
          <w:color w:val="000000"/>
          <w:sz w:val="28"/>
          <w:szCs w:val="28"/>
        </w:rPr>
        <w:t xml:space="preserve">О </w:t>
      </w:r>
      <w:r w:rsidR="00DB035C">
        <w:rPr>
          <w:b/>
          <w:color w:val="000000"/>
          <w:sz w:val="28"/>
          <w:szCs w:val="28"/>
        </w:rPr>
        <w:t>необходимости уплаты взносов на капитальный ремонт</w:t>
      </w:r>
    </w:p>
    <w:p w:rsidR="00333045" w:rsidRPr="001A0EBD" w:rsidRDefault="00C2158F" w:rsidP="00333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A0EBD">
        <w:rPr>
          <w:color w:val="000000" w:themeColor="text1"/>
          <w:sz w:val="28"/>
          <w:szCs w:val="28"/>
        </w:rPr>
        <w:t xml:space="preserve"> </w:t>
      </w:r>
      <w:r w:rsidR="00333045" w:rsidRPr="001A0EBD">
        <w:rPr>
          <w:color w:val="000000" w:themeColor="text1"/>
          <w:sz w:val="28"/>
          <w:szCs w:val="28"/>
        </w:rPr>
        <w:t xml:space="preserve">Согласно действующему законодательству </w:t>
      </w:r>
      <w:r w:rsidR="00DB035C">
        <w:rPr>
          <w:color w:val="000000" w:themeColor="text1"/>
          <w:sz w:val="28"/>
          <w:szCs w:val="28"/>
        </w:rPr>
        <w:t xml:space="preserve">собственники многоквартирных домов обязаны вносить </w:t>
      </w:r>
      <w:r w:rsidR="00333045" w:rsidRPr="001A0EBD">
        <w:rPr>
          <w:color w:val="000000" w:themeColor="text1"/>
          <w:sz w:val="28"/>
          <w:szCs w:val="28"/>
        </w:rPr>
        <w:t>плату за содержание и </w:t>
      </w:r>
      <w:r w:rsidR="000E02AE">
        <w:rPr>
          <w:color w:val="000000" w:themeColor="text1"/>
          <w:sz w:val="28"/>
          <w:szCs w:val="28"/>
        </w:rPr>
        <w:t xml:space="preserve">текущий </w:t>
      </w:r>
      <w:r w:rsidR="00333045" w:rsidRPr="001A0EBD">
        <w:rPr>
          <w:color w:val="000000" w:themeColor="text1"/>
          <w:sz w:val="28"/>
          <w:szCs w:val="28"/>
        </w:rPr>
        <w:t xml:space="preserve">ремонт жилого </w:t>
      </w:r>
      <w:r w:rsidR="007F45D0" w:rsidRPr="001A0EBD">
        <w:rPr>
          <w:color w:val="000000" w:themeColor="text1"/>
          <w:sz w:val="28"/>
          <w:szCs w:val="28"/>
        </w:rPr>
        <w:t>помещения</w:t>
      </w:r>
      <w:r w:rsidR="00225791">
        <w:rPr>
          <w:color w:val="000000" w:themeColor="text1"/>
          <w:sz w:val="28"/>
          <w:szCs w:val="28"/>
        </w:rPr>
        <w:t>, а также уплачивать</w:t>
      </w:r>
      <w:r w:rsidR="000E02AE">
        <w:rPr>
          <w:color w:val="000000" w:themeColor="text1"/>
          <w:sz w:val="28"/>
          <w:szCs w:val="28"/>
        </w:rPr>
        <w:t xml:space="preserve"> </w:t>
      </w:r>
      <w:r w:rsidR="000E02AE" w:rsidRPr="001A0EBD">
        <w:rPr>
          <w:color w:val="000000" w:themeColor="text1"/>
          <w:sz w:val="28"/>
          <w:szCs w:val="28"/>
        </w:rPr>
        <w:t>взнос</w:t>
      </w:r>
      <w:r w:rsidR="000E02AE">
        <w:rPr>
          <w:color w:val="000000" w:themeColor="text1"/>
          <w:sz w:val="28"/>
          <w:szCs w:val="28"/>
        </w:rPr>
        <w:t xml:space="preserve"> на капитальный ремонт. </w:t>
      </w:r>
    </w:p>
    <w:p w:rsidR="007F45D0" w:rsidRPr="00333045" w:rsidRDefault="007F45D0" w:rsidP="007F45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Плата </w:t>
      </w:r>
      <w:r w:rsidR="000E02AE">
        <w:rPr>
          <w:color w:val="000000"/>
          <w:sz w:val="28"/>
          <w:szCs w:val="28"/>
        </w:rPr>
        <w:t>за</w:t>
      </w:r>
      <w:r w:rsidR="00225791">
        <w:rPr>
          <w:color w:val="000000"/>
          <w:sz w:val="28"/>
          <w:szCs w:val="28"/>
        </w:rPr>
        <w:t xml:space="preserve"> </w:t>
      </w:r>
      <w:r w:rsidR="000E02AE">
        <w:rPr>
          <w:color w:val="000000"/>
          <w:sz w:val="28"/>
          <w:szCs w:val="28"/>
        </w:rPr>
        <w:t xml:space="preserve">текущий </w:t>
      </w:r>
      <w:r w:rsidRPr="00333045">
        <w:rPr>
          <w:color w:val="000000"/>
          <w:sz w:val="28"/>
          <w:szCs w:val="28"/>
        </w:rPr>
        <w:t xml:space="preserve">ремонт жилья и взнос на капитальный ремонт предназначены для обеспечения разных статей расходов на </w:t>
      </w:r>
      <w:r w:rsidR="00F36FCA">
        <w:rPr>
          <w:color w:val="000000"/>
          <w:sz w:val="28"/>
          <w:szCs w:val="28"/>
        </w:rPr>
        <w:t>содержание общедомового</w:t>
      </w:r>
      <w:r w:rsidRPr="00333045">
        <w:rPr>
          <w:color w:val="000000"/>
          <w:sz w:val="28"/>
          <w:szCs w:val="28"/>
        </w:rPr>
        <w:t xml:space="preserve"> </w:t>
      </w:r>
      <w:r w:rsidR="00F36FCA">
        <w:rPr>
          <w:color w:val="000000"/>
          <w:sz w:val="28"/>
          <w:szCs w:val="28"/>
        </w:rPr>
        <w:t>имущества в надлежащим состоянии.</w:t>
      </w:r>
    </w:p>
    <w:p w:rsidR="001E342D" w:rsidRPr="001A0EBD" w:rsidRDefault="00333045" w:rsidP="001E34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3045">
        <w:rPr>
          <w:color w:val="000000"/>
          <w:sz w:val="28"/>
          <w:szCs w:val="28"/>
        </w:rPr>
        <w:t xml:space="preserve">В ходе текущего ремонта выполняются строительные и инженерно-технические работы по устранению </w:t>
      </w:r>
      <w:r w:rsidR="00225791" w:rsidRPr="00333045">
        <w:rPr>
          <w:color w:val="000000"/>
          <w:sz w:val="28"/>
          <w:szCs w:val="28"/>
        </w:rPr>
        <w:t>неисправностей</w:t>
      </w:r>
      <w:r w:rsidR="00455FF6">
        <w:rPr>
          <w:color w:val="000000"/>
          <w:sz w:val="28"/>
          <w:szCs w:val="28"/>
        </w:rPr>
        <w:t xml:space="preserve"> </w:t>
      </w:r>
      <w:r w:rsidR="00FF0996">
        <w:rPr>
          <w:color w:val="000000"/>
          <w:sz w:val="28"/>
          <w:szCs w:val="28"/>
        </w:rPr>
        <w:t>в работе</w:t>
      </w:r>
      <w:r w:rsidR="00455FF6">
        <w:rPr>
          <w:color w:val="000000"/>
          <w:sz w:val="28"/>
          <w:szCs w:val="28"/>
        </w:rPr>
        <w:t xml:space="preserve"> </w:t>
      </w:r>
      <w:r w:rsidR="00ED2CDC">
        <w:rPr>
          <w:color w:val="000000"/>
          <w:sz w:val="28"/>
          <w:szCs w:val="28"/>
        </w:rPr>
        <w:t xml:space="preserve">ресурсов </w:t>
      </w:r>
      <w:r w:rsidR="00455FF6">
        <w:rPr>
          <w:color w:val="000000"/>
          <w:sz w:val="28"/>
          <w:szCs w:val="28"/>
        </w:rPr>
        <w:t xml:space="preserve">жилого </w:t>
      </w:r>
      <w:r w:rsidR="00DB13E4">
        <w:rPr>
          <w:color w:val="000000"/>
          <w:sz w:val="28"/>
          <w:szCs w:val="28"/>
        </w:rPr>
        <w:t>дома</w:t>
      </w:r>
      <w:r w:rsidR="000D6F47">
        <w:rPr>
          <w:color w:val="000000"/>
          <w:sz w:val="28"/>
          <w:szCs w:val="28"/>
        </w:rPr>
        <w:t xml:space="preserve"> </w:t>
      </w:r>
      <w:r w:rsidR="000D6F47" w:rsidRPr="00333045">
        <w:rPr>
          <w:color w:val="000000"/>
          <w:sz w:val="28"/>
          <w:szCs w:val="28"/>
        </w:rPr>
        <w:t>с</w:t>
      </w:r>
      <w:r w:rsidR="00225791" w:rsidRPr="00F36FCA">
        <w:rPr>
          <w:color w:val="000000"/>
          <w:sz w:val="28"/>
          <w:szCs w:val="28"/>
        </w:rPr>
        <w:t xml:space="preserve"> целью </w:t>
      </w:r>
      <w:r w:rsidR="00F36FCA" w:rsidRPr="00F36FCA">
        <w:rPr>
          <w:color w:val="000000"/>
          <w:sz w:val="28"/>
          <w:szCs w:val="28"/>
          <w:shd w:val="clear" w:color="auto" w:fill="FFFFFF"/>
        </w:rPr>
        <w:t>предупреждения</w:t>
      </w:r>
      <w:r w:rsidR="00F36FCA" w:rsidRPr="00F36FCA">
        <w:rPr>
          <w:color w:val="000000"/>
          <w:sz w:val="28"/>
          <w:szCs w:val="28"/>
          <w:shd w:val="clear" w:color="auto" w:fill="FFFFFF"/>
        </w:rPr>
        <w:t xml:space="preserve"> преждевременного износа </w:t>
      </w:r>
      <w:r w:rsidR="00ED2CDC">
        <w:rPr>
          <w:color w:val="000000"/>
          <w:sz w:val="28"/>
          <w:szCs w:val="28"/>
          <w:shd w:val="clear" w:color="auto" w:fill="FFFFFF"/>
        </w:rPr>
        <w:t xml:space="preserve">его </w:t>
      </w:r>
      <w:r w:rsidR="00F36FCA" w:rsidRPr="00F36FCA">
        <w:rPr>
          <w:color w:val="000000"/>
          <w:sz w:val="28"/>
          <w:szCs w:val="28"/>
          <w:shd w:val="clear" w:color="auto" w:fill="FFFFFF"/>
        </w:rPr>
        <w:t>конструкций</w:t>
      </w:r>
      <w:r w:rsidR="00F36FCA" w:rsidRPr="00F36FCA">
        <w:rPr>
          <w:color w:val="000000"/>
          <w:sz w:val="28"/>
          <w:szCs w:val="28"/>
          <w:shd w:val="clear" w:color="auto" w:fill="FFFFFF"/>
        </w:rPr>
        <w:t>.</w:t>
      </w:r>
      <w:r w:rsidR="00F36FCA">
        <w:rPr>
          <w:color w:val="000000"/>
          <w:sz w:val="28"/>
          <w:szCs w:val="28"/>
        </w:rPr>
        <w:t xml:space="preserve"> </w:t>
      </w:r>
      <w:r w:rsidR="000E02AE">
        <w:rPr>
          <w:color w:val="000000"/>
          <w:sz w:val="28"/>
          <w:szCs w:val="28"/>
        </w:rPr>
        <w:t xml:space="preserve">Указанные </w:t>
      </w:r>
      <w:r w:rsidRPr="00333045">
        <w:rPr>
          <w:color w:val="000000"/>
          <w:sz w:val="28"/>
          <w:szCs w:val="28"/>
        </w:rPr>
        <w:t xml:space="preserve">виды работ </w:t>
      </w:r>
      <w:r w:rsidR="000E02AE">
        <w:rPr>
          <w:color w:val="000000"/>
          <w:sz w:val="28"/>
          <w:szCs w:val="28"/>
        </w:rPr>
        <w:t xml:space="preserve">выполняет </w:t>
      </w:r>
      <w:r w:rsidRPr="00333045">
        <w:rPr>
          <w:color w:val="000000"/>
          <w:sz w:val="28"/>
          <w:szCs w:val="28"/>
        </w:rPr>
        <w:t xml:space="preserve">управляющая </w:t>
      </w:r>
      <w:r w:rsidR="007F45D0">
        <w:rPr>
          <w:color w:val="000000"/>
          <w:sz w:val="28"/>
          <w:szCs w:val="28"/>
        </w:rPr>
        <w:t xml:space="preserve">организация. </w:t>
      </w:r>
      <w:r w:rsidR="001E342D">
        <w:rPr>
          <w:color w:val="000000"/>
          <w:sz w:val="28"/>
          <w:szCs w:val="28"/>
        </w:rPr>
        <w:t>Соответственно, у</w:t>
      </w:r>
      <w:r w:rsidR="001E342D" w:rsidRPr="001E342D">
        <w:rPr>
          <w:color w:val="000000" w:themeColor="text1"/>
          <w:sz w:val="28"/>
          <w:szCs w:val="28"/>
        </w:rPr>
        <w:t>правляющим организациям перечисляются финансовые средства за содержание и текущий ремонт жилья.</w:t>
      </w:r>
      <w:r w:rsidR="001E342D" w:rsidRPr="001A0EBD">
        <w:rPr>
          <w:color w:val="000000" w:themeColor="text1"/>
          <w:sz w:val="28"/>
          <w:szCs w:val="28"/>
        </w:rPr>
        <w:t xml:space="preserve"> </w:t>
      </w:r>
    </w:p>
    <w:p w:rsidR="00333045" w:rsidRDefault="00333045" w:rsidP="00333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3045">
        <w:rPr>
          <w:color w:val="000000"/>
          <w:sz w:val="28"/>
          <w:szCs w:val="28"/>
        </w:rPr>
        <w:t xml:space="preserve">При капитальном ремонте </w:t>
      </w:r>
      <w:r w:rsidR="000E02AE">
        <w:rPr>
          <w:color w:val="000000"/>
          <w:sz w:val="28"/>
          <w:szCs w:val="28"/>
        </w:rPr>
        <w:t xml:space="preserve">общего имущества многоквартирных домов </w:t>
      </w:r>
      <w:r w:rsidRPr="00333045">
        <w:rPr>
          <w:color w:val="000000"/>
          <w:sz w:val="28"/>
          <w:szCs w:val="28"/>
        </w:rPr>
        <w:t xml:space="preserve">производится комплексное </w:t>
      </w:r>
      <w:r w:rsidR="000E02AE">
        <w:rPr>
          <w:color w:val="000000"/>
          <w:sz w:val="28"/>
          <w:szCs w:val="28"/>
        </w:rPr>
        <w:t>восстановление и</w:t>
      </w:r>
      <w:r w:rsidR="000E02AE" w:rsidRPr="00333045">
        <w:rPr>
          <w:color w:val="000000"/>
          <w:sz w:val="28"/>
          <w:szCs w:val="28"/>
        </w:rPr>
        <w:t xml:space="preserve"> замена </w:t>
      </w:r>
      <w:r w:rsidR="000E02AE">
        <w:rPr>
          <w:color w:val="000000"/>
          <w:sz w:val="28"/>
          <w:szCs w:val="28"/>
        </w:rPr>
        <w:t xml:space="preserve">конструктивных </w:t>
      </w:r>
      <w:r w:rsidRPr="00333045">
        <w:rPr>
          <w:color w:val="000000"/>
          <w:sz w:val="28"/>
          <w:szCs w:val="28"/>
        </w:rPr>
        <w:t>элементов</w:t>
      </w:r>
      <w:r w:rsidR="00F36FCA">
        <w:rPr>
          <w:color w:val="000000"/>
          <w:sz w:val="28"/>
          <w:szCs w:val="28"/>
        </w:rPr>
        <w:t xml:space="preserve"> здания</w:t>
      </w:r>
      <w:r w:rsidR="001E342D">
        <w:rPr>
          <w:color w:val="000000"/>
          <w:sz w:val="28"/>
          <w:szCs w:val="28"/>
        </w:rPr>
        <w:t xml:space="preserve"> </w:t>
      </w:r>
      <w:r w:rsidR="001E342D" w:rsidRPr="0033304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целях улучшения</w:t>
      </w:r>
      <w:r w:rsidRPr="00333045">
        <w:rPr>
          <w:color w:val="000000"/>
          <w:sz w:val="28"/>
          <w:szCs w:val="28"/>
        </w:rPr>
        <w:t xml:space="preserve"> эксплуатационных показателей дома. В перечень работ по капитальному ремонту дома входит ремонт: крыши, подвалов, фундамента, фасада, внутридомовых инженерных систем, ремонт или замена лифтового оборудования. </w:t>
      </w:r>
    </w:p>
    <w:p w:rsidR="001E342D" w:rsidRDefault="000E02AE" w:rsidP="00333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2A676D">
        <w:rPr>
          <w:color w:val="000000" w:themeColor="text1"/>
          <w:sz w:val="28"/>
          <w:szCs w:val="28"/>
        </w:rPr>
        <w:t xml:space="preserve"> соответствии с </w:t>
      </w:r>
      <w:r w:rsidR="002D0229">
        <w:rPr>
          <w:color w:val="000000" w:themeColor="text1"/>
          <w:sz w:val="28"/>
          <w:szCs w:val="28"/>
        </w:rPr>
        <w:t>законодательством</w:t>
      </w:r>
      <w:r w:rsidRPr="002A676D">
        <w:rPr>
          <w:color w:val="000000" w:themeColor="text1"/>
          <w:sz w:val="28"/>
          <w:szCs w:val="28"/>
        </w:rPr>
        <w:t xml:space="preserve"> </w:t>
      </w:r>
      <w:r w:rsidR="00333045" w:rsidRPr="002A676D">
        <w:rPr>
          <w:color w:val="000000" w:themeColor="text1"/>
          <w:sz w:val="28"/>
          <w:szCs w:val="28"/>
        </w:rPr>
        <w:t xml:space="preserve">Фонд капитального ремонта аккумулирует взносы </w:t>
      </w:r>
      <w:proofErr w:type="gramStart"/>
      <w:r w:rsidR="00333045" w:rsidRPr="002A676D">
        <w:rPr>
          <w:color w:val="000000" w:themeColor="text1"/>
          <w:sz w:val="28"/>
          <w:szCs w:val="28"/>
        </w:rPr>
        <w:t xml:space="preserve">исключительно </w:t>
      </w:r>
      <w:r w:rsidR="001E342D">
        <w:rPr>
          <w:color w:val="000000" w:themeColor="text1"/>
          <w:sz w:val="28"/>
          <w:szCs w:val="28"/>
        </w:rPr>
        <w:t xml:space="preserve"> на</w:t>
      </w:r>
      <w:proofErr w:type="gramEnd"/>
      <w:r w:rsidR="001E342D">
        <w:rPr>
          <w:color w:val="000000" w:themeColor="text1"/>
          <w:sz w:val="28"/>
          <w:szCs w:val="28"/>
        </w:rPr>
        <w:t xml:space="preserve"> капремонт </w:t>
      </w:r>
      <w:r w:rsidR="00FF2A19">
        <w:rPr>
          <w:color w:val="000000" w:themeColor="text1"/>
          <w:sz w:val="28"/>
          <w:szCs w:val="28"/>
        </w:rPr>
        <w:t xml:space="preserve">многоквартирных </w:t>
      </w:r>
      <w:r w:rsidR="001E342D">
        <w:rPr>
          <w:color w:val="000000" w:themeColor="text1"/>
          <w:sz w:val="28"/>
          <w:szCs w:val="28"/>
        </w:rPr>
        <w:t>домов.</w:t>
      </w:r>
    </w:p>
    <w:p w:rsidR="00333045" w:rsidRDefault="00DB035C" w:rsidP="00333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333045" w:rsidRPr="00EB0D2C">
        <w:rPr>
          <w:color w:val="000000"/>
          <w:sz w:val="28"/>
          <w:szCs w:val="28"/>
        </w:rPr>
        <w:t xml:space="preserve">жемесячные взносы собственников помещений </w:t>
      </w:r>
      <w:r w:rsidR="000E02AE">
        <w:rPr>
          <w:color w:val="000000"/>
          <w:sz w:val="28"/>
          <w:szCs w:val="28"/>
        </w:rPr>
        <w:t>являю</w:t>
      </w:r>
      <w:r w:rsidR="00333045">
        <w:rPr>
          <w:color w:val="000000"/>
          <w:sz w:val="28"/>
          <w:szCs w:val="28"/>
        </w:rPr>
        <w:t>тся источник</w:t>
      </w:r>
      <w:r>
        <w:rPr>
          <w:color w:val="000000"/>
          <w:sz w:val="28"/>
          <w:szCs w:val="28"/>
        </w:rPr>
        <w:t>ом</w:t>
      </w:r>
      <w:r w:rsidR="00333045">
        <w:rPr>
          <w:color w:val="000000"/>
          <w:sz w:val="28"/>
          <w:szCs w:val="28"/>
        </w:rPr>
        <w:t xml:space="preserve"> пополнения финансовых средств</w:t>
      </w:r>
      <w:r w:rsidR="00F36FCA">
        <w:rPr>
          <w:color w:val="000000"/>
          <w:sz w:val="28"/>
          <w:szCs w:val="28"/>
        </w:rPr>
        <w:t>,</w:t>
      </w:r>
      <w:r w:rsidR="00333045">
        <w:rPr>
          <w:color w:val="000000"/>
          <w:sz w:val="28"/>
          <w:szCs w:val="28"/>
        </w:rPr>
        <w:t xml:space="preserve"> необходимых для проведения капитального ремонта. </w:t>
      </w:r>
    </w:p>
    <w:p w:rsidR="00CA0DF5" w:rsidRDefault="00CA0DF5" w:rsidP="00333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54543" w:rsidRPr="00CA0DF5" w:rsidRDefault="00CA0DF5" w:rsidP="003330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0DF5">
        <w:rPr>
          <w:color w:val="000000"/>
          <w:sz w:val="28"/>
          <w:szCs w:val="28"/>
        </w:rPr>
        <w:lastRenderedPageBreak/>
        <w:t>Взыскание задолженности</w:t>
      </w:r>
      <w:r w:rsidR="00A51826">
        <w:rPr>
          <w:color w:val="000000"/>
          <w:sz w:val="28"/>
          <w:szCs w:val="28"/>
        </w:rPr>
        <w:t xml:space="preserve"> по </w:t>
      </w:r>
      <w:proofErr w:type="gramStart"/>
      <w:r w:rsidR="00A51826">
        <w:rPr>
          <w:color w:val="000000"/>
          <w:sz w:val="28"/>
          <w:szCs w:val="28"/>
        </w:rPr>
        <w:t xml:space="preserve">взносам </w:t>
      </w:r>
      <w:r w:rsidRPr="00CA0DF5">
        <w:rPr>
          <w:color w:val="000000"/>
          <w:sz w:val="28"/>
          <w:szCs w:val="28"/>
        </w:rPr>
        <w:t xml:space="preserve"> за</w:t>
      </w:r>
      <w:proofErr w:type="gramEnd"/>
      <w:r w:rsidRPr="00CA0DF5">
        <w:rPr>
          <w:color w:val="000000"/>
          <w:sz w:val="28"/>
          <w:szCs w:val="28"/>
        </w:rPr>
        <w:t xml:space="preserve"> капитальный ремонт происходит в упрощенном порядке. </w:t>
      </w:r>
      <w:r w:rsidR="00654543" w:rsidRPr="00CA0DF5">
        <w:rPr>
          <w:color w:val="000000"/>
          <w:sz w:val="28"/>
          <w:szCs w:val="28"/>
        </w:rPr>
        <w:t xml:space="preserve">Фонд </w:t>
      </w:r>
      <w:r w:rsidRPr="00CA0DF5">
        <w:rPr>
          <w:color w:val="000000"/>
          <w:sz w:val="28"/>
          <w:szCs w:val="28"/>
        </w:rPr>
        <w:t xml:space="preserve">направляет </w:t>
      </w:r>
      <w:r w:rsidR="0023131E">
        <w:rPr>
          <w:color w:val="000000"/>
          <w:sz w:val="28"/>
          <w:szCs w:val="28"/>
        </w:rPr>
        <w:t xml:space="preserve">в судебные инстанции </w:t>
      </w:r>
      <w:r w:rsidRPr="00CA0DF5">
        <w:rPr>
          <w:color w:val="0A0B0C"/>
          <w:sz w:val="28"/>
          <w:szCs w:val="28"/>
          <w:shd w:val="clear" w:color="auto" w:fill="FBFCFC"/>
        </w:rPr>
        <w:t>заявления</w:t>
      </w:r>
      <w:r w:rsidR="00A51826">
        <w:rPr>
          <w:color w:val="0A0B0C"/>
          <w:sz w:val="28"/>
          <w:szCs w:val="28"/>
          <w:shd w:val="clear" w:color="auto" w:fill="FBFCFC"/>
        </w:rPr>
        <w:t xml:space="preserve"> на выдачу </w:t>
      </w:r>
      <w:bookmarkStart w:id="0" w:name="_GoBack"/>
      <w:bookmarkEnd w:id="0"/>
      <w:r w:rsidRPr="00CA0DF5">
        <w:rPr>
          <w:color w:val="0A0B0C"/>
          <w:sz w:val="28"/>
          <w:szCs w:val="28"/>
          <w:shd w:val="clear" w:color="auto" w:fill="FBFCFC"/>
        </w:rPr>
        <w:t>судебного приказа</w:t>
      </w:r>
      <w:r w:rsidRPr="00CA0DF5">
        <w:rPr>
          <w:color w:val="0A0B0C"/>
          <w:sz w:val="28"/>
          <w:szCs w:val="28"/>
          <w:shd w:val="clear" w:color="auto" w:fill="FBFCFC"/>
        </w:rPr>
        <w:t xml:space="preserve">. </w:t>
      </w:r>
      <w:r w:rsidRPr="00CA0DF5">
        <w:rPr>
          <w:color w:val="000000"/>
          <w:sz w:val="28"/>
          <w:szCs w:val="28"/>
        </w:rPr>
        <w:t>Далее суд в</w:t>
      </w:r>
      <w:r w:rsidR="00633C88" w:rsidRPr="00CA0DF5">
        <w:rPr>
          <w:color w:val="000000"/>
          <w:sz w:val="28"/>
          <w:szCs w:val="28"/>
        </w:rPr>
        <w:t xml:space="preserve"> течении</w:t>
      </w:r>
      <w:r w:rsidRPr="00CA0DF5">
        <w:rPr>
          <w:color w:val="000000"/>
          <w:sz w:val="28"/>
          <w:szCs w:val="28"/>
        </w:rPr>
        <w:t xml:space="preserve"> пяти дней</w:t>
      </w:r>
      <w:r w:rsidR="00654543" w:rsidRPr="00CA0DF5">
        <w:rPr>
          <w:color w:val="000000"/>
          <w:sz w:val="28"/>
          <w:szCs w:val="28"/>
        </w:rPr>
        <w:t xml:space="preserve"> </w:t>
      </w:r>
      <w:r w:rsidRPr="00CA0DF5">
        <w:rPr>
          <w:color w:val="0A0B0C"/>
          <w:sz w:val="28"/>
          <w:szCs w:val="28"/>
          <w:shd w:val="clear" w:color="auto" w:fill="FBFCFC"/>
        </w:rPr>
        <w:t>со дня поступления заявления без разбирательства и вызова сторон выносит судебный приказ. Копия судебного п</w:t>
      </w:r>
      <w:r w:rsidR="0023131E">
        <w:rPr>
          <w:color w:val="0A0B0C"/>
          <w:sz w:val="28"/>
          <w:szCs w:val="28"/>
          <w:shd w:val="clear" w:color="auto" w:fill="FBFCFC"/>
        </w:rPr>
        <w:t>риказа, содержащего указание сумм</w:t>
      </w:r>
      <w:r w:rsidRPr="00CA0DF5">
        <w:rPr>
          <w:color w:val="0A0B0C"/>
          <w:sz w:val="28"/>
          <w:szCs w:val="28"/>
          <w:shd w:val="clear" w:color="auto" w:fill="FBFCFC"/>
        </w:rPr>
        <w:t xml:space="preserve"> задолженности и госпошлины,</w:t>
      </w:r>
      <w:r w:rsidRPr="00CA0DF5">
        <w:rPr>
          <w:color w:val="0A0B0C"/>
          <w:sz w:val="28"/>
          <w:szCs w:val="28"/>
          <w:shd w:val="clear" w:color="auto" w:fill="FBFCFC"/>
        </w:rPr>
        <w:t xml:space="preserve"> </w:t>
      </w:r>
      <w:r w:rsidR="0023131E">
        <w:rPr>
          <w:color w:val="0A0B0C"/>
          <w:sz w:val="28"/>
          <w:szCs w:val="28"/>
          <w:shd w:val="clear" w:color="auto" w:fill="FBFCFC"/>
        </w:rPr>
        <w:t>подлежащих</w:t>
      </w:r>
      <w:r w:rsidR="002371AF">
        <w:rPr>
          <w:color w:val="0A0B0C"/>
          <w:sz w:val="28"/>
          <w:szCs w:val="28"/>
          <w:shd w:val="clear" w:color="auto" w:fill="FBFCFC"/>
        </w:rPr>
        <w:t xml:space="preserve"> взысканию, направляется </w:t>
      </w:r>
      <w:r w:rsidR="0023131E">
        <w:rPr>
          <w:color w:val="0A0B0C"/>
          <w:sz w:val="28"/>
          <w:szCs w:val="28"/>
          <w:shd w:val="clear" w:color="auto" w:fill="FBFCFC"/>
        </w:rPr>
        <w:t>должникам</w:t>
      </w:r>
      <w:r w:rsidR="002371AF">
        <w:rPr>
          <w:color w:val="0A0B0C"/>
          <w:sz w:val="28"/>
          <w:szCs w:val="28"/>
          <w:shd w:val="clear" w:color="auto" w:fill="FBFCFC"/>
        </w:rPr>
        <w:t>.</w:t>
      </w:r>
      <w:r w:rsidR="00654543" w:rsidRPr="00CA0DF5">
        <w:rPr>
          <w:color w:val="000000"/>
          <w:sz w:val="28"/>
          <w:szCs w:val="28"/>
        </w:rPr>
        <w:t xml:space="preserve">  </w:t>
      </w:r>
    </w:p>
    <w:p w:rsidR="00633C88" w:rsidRPr="00633C88" w:rsidRDefault="00633C88" w:rsidP="00633C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98 Гражданского процессуального кодекса Российской Федерации расходы по уплате госпошлины, понесенные Фондом при подаче заявления в суд, взыскиваются с ответчика – должника. </w:t>
      </w:r>
    </w:p>
    <w:p w:rsidR="00633C88" w:rsidRPr="00633C88" w:rsidRDefault="00633C88" w:rsidP="00633C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«Об исполнительном производстве» исполнительский сбор составляет 7% от суммы долга (не менее 1 тыс. руб. для физических лиц и индивидуальных предпринимателей и не менее 10 тыс. руб. для организаций) и взыскивается отдельно с суммы каждой задолженности. Постановление о взыскании исполнительского сбора выносится в случае неисполнения должником требований исполнительного документа в срок, установленный судебным приставом-исполнителем для добровольного исполнения.</w:t>
      </w:r>
    </w:p>
    <w:p w:rsidR="00CA0DF5" w:rsidRDefault="00CA0DF5" w:rsidP="00CA0D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9459F">
        <w:rPr>
          <w:color w:val="000000"/>
          <w:sz w:val="28"/>
          <w:szCs w:val="28"/>
        </w:rPr>
        <w:t>ри отказе неплательщиков от добровольного исполнения судебных решений Фонд обращается в Федеральную службу судебных приставов для удовлетворения своих исков в принудительном порядке. </w:t>
      </w:r>
    </w:p>
    <w:p w:rsidR="00633C88" w:rsidRPr="00633C88" w:rsidRDefault="00633C88" w:rsidP="00633C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в августе 2016 года Фондом капитального ремонта Саратовской области было введено пени, которое начисляется собственникам помещений в многоквартирных домах, получающим платежные документы более 6 месяцев.</w:t>
      </w:r>
    </w:p>
    <w:p w:rsidR="00633C88" w:rsidRPr="00633C88" w:rsidRDefault="00633C88" w:rsidP="00633C8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88">
        <w:rPr>
          <w:rFonts w:ascii="Times New Roman" w:hAnsi="Times New Roman" w:cs="Times New Roman"/>
          <w:sz w:val="28"/>
          <w:szCs w:val="28"/>
        </w:rPr>
        <w:t>Сумму задолженности по взносам на капремонт можно узнать по телефону «горячей линии» 8 (8452) 65-09-00 и у специалистов дополнительных офисов Фонда.</w:t>
      </w:r>
    </w:p>
    <w:p w:rsidR="00633C88" w:rsidRPr="0019459F" w:rsidRDefault="00633C88" w:rsidP="00633C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sectPr w:rsidR="00633C88" w:rsidRPr="0019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BC"/>
    <w:rsid w:val="00010D86"/>
    <w:rsid w:val="000D6F47"/>
    <w:rsid w:val="000E02AE"/>
    <w:rsid w:val="00156CF9"/>
    <w:rsid w:val="0019459F"/>
    <w:rsid w:val="001A0EBD"/>
    <w:rsid w:val="001E342D"/>
    <w:rsid w:val="00225791"/>
    <w:rsid w:val="0023131E"/>
    <w:rsid w:val="002371AF"/>
    <w:rsid w:val="00240BF6"/>
    <w:rsid w:val="002A676D"/>
    <w:rsid w:val="002D0229"/>
    <w:rsid w:val="00333045"/>
    <w:rsid w:val="0036566E"/>
    <w:rsid w:val="003D2B3F"/>
    <w:rsid w:val="00455FF6"/>
    <w:rsid w:val="004C74E9"/>
    <w:rsid w:val="00633C88"/>
    <w:rsid w:val="00636A46"/>
    <w:rsid w:val="00654543"/>
    <w:rsid w:val="00664ABC"/>
    <w:rsid w:val="006F45DA"/>
    <w:rsid w:val="0072394D"/>
    <w:rsid w:val="007F45D0"/>
    <w:rsid w:val="008F1B4F"/>
    <w:rsid w:val="00925558"/>
    <w:rsid w:val="00A039FC"/>
    <w:rsid w:val="00A51826"/>
    <w:rsid w:val="00A834FB"/>
    <w:rsid w:val="00C2158F"/>
    <w:rsid w:val="00C82830"/>
    <w:rsid w:val="00CA0DF5"/>
    <w:rsid w:val="00D60A4C"/>
    <w:rsid w:val="00DB035C"/>
    <w:rsid w:val="00DB13E4"/>
    <w:rsid w:val="00E44C77"/>
    <w:rsid w:val="00EB0D2C"/>
    <w:rsid w:val="00EB0DF9"/>
    <w:rsid w:val="00ED2CDC"/>
    <w:rsid w:val="00F22EF1"/>
    <w:rsid w:val="00F36FCA"/>
    <w:rsid w:val="00FF0996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4E33F-7369-46CF-BCFF-FBF72EF3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59F"/>
    <w:rPr>
      <w:b/>
      <w:bCs/>
    </w:rPr>
  </w:style>
  <w:style w:type="character" w:customStyle="1" w:styleId="apple-converted-space">
    <w:name w:val="apple-converted-space"/>
    <w:basedOn w:val="a0"/>
    <w:rsid w:val="004C74E9"/>
  </w:style>
  <w:style w:type="paragraph" w:styleId="a5">
    <w:name w:val="Balloon Text"/>
    <w:basedOn w:val="a"/>
    <w:link w:val="a6"/>
    <w:uiPriority w:val="99"/>
    <w:semiHidden/>
    <w:unhideWhenUsed/>
    <w:rsid w:val="00FF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2017-05-19T07:31:00Z</cp:lastPrinted>
  <dcterms:created xsi:type="dcterms:W3CDTF">2017-05-19T13:36:00Z</dcterms:created>
  <dcterms:modified xsi:type="dcterms:W3CDTF">2017-05-19T13:36:00Z</dcterms:modified>
</cp:coreProperties>
</file>