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50" w:rsidRDefault="00925E50" w:rsidP="00EC5746">
      <w:pPr>
        <w:jc w:val="both"/>
        <w:rPr>
          <w:sz w:val="28"/>
          <w:szCs w:val="28"/>
        </w:rPr>
      </w:pPr>
    </w:p>
    <w:p w:rsidR="00C17471" w:rsidRDefault="00C17471" w:rsidP="00EC5746">
      <w:pPr>
        <w:jc w:val="both"/>
        <w:rPr>
          <w:sz w:val="28"/>
          <w:szCs w:val="28"/>
        </w:rPr>
      </w:pPr>
    </w:p>
    <w:p w:rsidR="00C17471" w:rsidRDefault="00C17471" w:rsidP="00EC5746">
      <w:pPr>
        <w:jc w:val="both"/>
        <w:rPr>
          <w:sz w:val="28"/>
          <w:szCs w:val="28"/>
        </w:rPr>
      </w:pPr>
    </w:p>
    <w:p w:rsidR="00C17471" w:rsidRDefault="00C17471" w:rsidP="00EC5746">
      <w:pPr>
        <w:jc w:val="both"/>
        <w:rPr>
          <w:sz w:val="28"/>
          <w:szCs w:val="28"/>
        </w:rPr>
      </w:pPr>
    </w:p>
    <w:p w:rsidR="00C17471" w:rsidRDefault="00C17471" w:rsidP="00EC5746">
      <w:pPr>
        <w:jc w:val="both"/>
        <w:rPr>
          <w:sz w:val="28"/>
          <w:szCs w:val="28"/>
        </w:rPr>
      </w:pPr>
    </w:p>
    <w:p w:rsidR="00C17471" w:rsidRDefault="00C17471" w:rsidP="00EC5746">
      <w:pPr>
        <w:jc w:val="both"/>
        <w:rPr>
          <w:sz w:val="28"/>
          <w:szCs w:val="28"/>
        </w:rPr>
      </w:pPr>
    </w:p>
    <w:p w:rsidR="00C17471" w:rsidRDefault="00C17471" w:rsidP="00EC5746">
      <w:pPr>
        <w:jc w:val="both"/>
        <w:rPr>
          <w:sz w:val="28"/>
          <w:szCs w:val="28"/>
        </w:rPr>
      </w:pPr>
    </w:p>
    <w:p w:rsidR="00C17471" w:rsidRDefault="00C17471" w:rsidP="00EC5746">
      <w:pPr>
        <w:jc w:val="both"/>
        <w:rPr>
          <w:sz w:val="28"/>
          <w:szCs w:val="28"/>
        </w:rPr>
      </w:pPr>
    </w:p>
    <w:p w:rsidR="00C17471" w:rsidRDefault="00C17471" w:rsidP="00EC5746">
      <w:pPr>
        <w:jc w:val="both"/>
        <w:rPr>
          <w:sz w:val="28"/>
          <w:szCs w:val="28"/>
        </w:rPr>
      </w:pPr>
    </w:p>
    <w:p w:rsidR="00C17471" w:rsidRDefault="00C17471" w:rsidP="00EC5746">
      <w:pPr>
        <w:jc w:val="both"/>
        <w:rPr>
          <w:sz w:val="28"/>
          <w:szCs w:val="28"/>
        </w:rPr>
      </w:pPr>
    </w:p>
    <w:p w:rsidR="00C17471" w:rsidRDefault="00C17471" w:rsidP="00C17471">
      <w:pPr>
        <w:rPr>
          <w:sz w:val="28"/>
          <w:szCs w:val="28"/>
        </w:rPr>
      </w:pPr>
    </w:p>
    <w:p w:rsidR="00C17471" w:rsidRDefault="00C17471" w:rsidP="00C17471">
      <w:pPr>
        <w:rPr>
          <w:sz w:val="28"/>
          <w:szCs w:val="28"/>
        </w:rPr>
      </w:pPr>
    </w:p>
    <w:p w:rsidR="002376CE" w:rsidRDefault="002118A3" w:rsidP="00211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Фёдоровского муниципального района предоставляет сведения за 12 месяцев 2012 года о рассмотрении обращений граждан, организаций и общественных объединений, поступивших в органы местного самоуправления.</w:t>
      </w:r>
    </w:p>
    <w:p w:rsidR="002118A3" w:rsidRDefault="002118A3" w:rsidP="002118A3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7621"/>
        <w:gridCol w:w="2268"/>
      </w:tblGrid>
      <w:tr w:rsidR="002118A3" w:rsidTr="002118A3">
        <w:tc>
          <w:tcPr>
            <w:tcW w:w="7621" w:type="dxa"/>
            <w:vAlign w:val="center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2268" w:type="dxa"/>
            <w:vAlign w:val="center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 обращений</w:t>
            </w:r>
          </w:p>
        </w:tc>
      </w:tr>
      <w:tr w:rsidR="002118A3" w:rsidTr="002118A3">
        <w:tc>
          <w:tcPr>
            <w:tcW w:w="7621" w:type="dxa"/>
            <w:vAlign w:val="center"/>
          </w:tcPr>
          <w:p w:rsidR="002118A3" w:rsidRPr="002118A3" w:rsidRDefault="002118A3" w:rsidP="002118A3">
            <w:pPr>
              <w:jc w:val="center"/>
              <w:rPr>
                <w:b/>
                <w:sz w:val="28"/>
                <w:szCs w:val="28"/>
              </w:rPr>
            </w:pPr>
            <w:r w:rsidRPr="002118A3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</w:p>
        </w:tc>
      </w:tr>
      <w:tr w:rsidR="002118A3" w:rsidTr="002118A3">
        <w:tc>
          <w:tcPr>
            <w:tcW w:w="7621" w:type="dxa"/>
          </w:tcPr>
          <w:p w:rsidR="002118A3" w:rsidRDefault="002118A3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Недостаточные параметры отопления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18A3" w:rsidTr="002118A3">
        <w:tc>
          <w:tcPr>
            <w:tcW w:w="7621" w:type="dxa"/>
          </w:tcPr>
          <w:p w:rsidR="002118A3" w:rsidRDefault="002118A3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18A3" w:rsidTr="002118A3">
        <w:tc>
          <w:tcPr>
            <w:tcW w:w="7621" w:type="dxa"/>
          </w:tcPr>
          <w:p w:rsidR="002118A3" w:rsidRDefault="002118A3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содержание жилья (работа УК и ТСЖ)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118A3" w:rsidTr="002118A3">
        <w:tc>
          <w:tcPr>
            <w:tcW w:w="7621" w:type="dxa"/>
          </w:tcPr>
          <w:p w:rsidR="002118A3" w:rsidRDefault="002118A3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условий, предоставление жилья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118A3" w:rsidTr="002118A3">
        <w:tc>
          <w:tcPr>
            <w:tcW w:w="7621" w:type="dxa"/>
          </w:tcPr>
          <w:p w:rsidR="002118A3" w:rsidRDefault="002118A3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горячим водоснабжением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18A3" w:rsidTr="002118A3">
        <w:tc>
          <w:tcPr>
            <w:tcW w:w="7621" w:type="dxa"/>
          </w:tcPr>
          <w:p w:rsidR="002118A3" w:rsidRDefault="002118A3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холодным водоснабжением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118A3" w:rsidTr="002118A3">
        <w:tc>
          <w:tcPr>
            <w:tcW w:w="7621" w:type="dxa"/>
          </w:tcPr>
          <w:p w:rsidR="002118A3" w:rsidRDefault="002118A3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18A3" w:rsidTr="002118A3">
        <w:tc>
          <w:tcPr>
            <w:tcW w:w="7621" w:type="dxa"/>
          </w:tcPr>
          <w:p w:rsidR="002118A3" w:rsidRDefault="002118A3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Несогласие с размером стоимости услуг ЖКХ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118A3" w:rsidTr="002118A3">
        <w:tc>
          <w:tcPr>
            <w:tcW w:w="7621" w:type="dxa"/>
          </w:tcPr>
          <w:p w:rsidR="002118A3" w:rsidRDefault="002118A3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из ветхих и аварийных домов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18A3" w:rsidTr="002118A3">
        <w:tc>
          <w:tcPr>
            <w:tcW w:w="7621" w:type="dxa"/>
          </w:tcPr>
          <w:p w:rsidR="002118A3" w:rsidRPr="009E0B01" w:rsidRDefault="009E0B01" w:rsidP="009E0B01">
            <w:pPr>
              <w:jc w:val="center"/>
              <w:rPr>
                <w:b/>
                <w:sz w:val="28"/>
                <w:szCs w:val="28"/>
              </w:rPr>
            </w:pPr>
            <w:r w:rsidRPr="009E0B01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2268" w:type="dxa"/>
          </w:tcPr>
          <w:p w:rsidR="002118A3" w:rsidRDefault="002118A3" w:rsidP="002118A3">
            <w:pPr>
              <w:jc w:val="center"/>
              <w:rPr>
                <w:sz w:val="28"/>
                <w:szCs w:val="28"/>
              </w:rPr>
            </w:pP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санаторно-курортным лечением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ветеранам, инвалидам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Медицина, лечение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лекарственными препаратами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абсорбирующими средствами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попечительских средств в общеобразовательных учреждениях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в оплате дошкольного образования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места в детском саду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Спорт, туризм, молодёжная политика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Труд, заработная плата, трудовой стаж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пересмотр размера пенсии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0B01" w:rsidTr="002118A3">
        <w:tc>
          <w:tcPr>
            <w:tcW w:w="7621" w:type="dxa"/>
          </w:tcPr>
          <w:p w:rsidR="009E0B01" w:rsidRPr="009E0B01" w:rsidRDefault="009E0B01" w:rsidP="009E0B01">
            <w:pPr>
              <w:jc w:val="center"/>
              <w:rPr>
                <w:b/>
                <w:sz w:val="28"/>
                <w:szCs w:val="28"/>
              </w:rPr>
            </w:pPr>
            <w:r w:rsidRPr="009E0B01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Несогласие с повышением стоимости льготных проездных билетов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земельных паёв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градостроительство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9E0B01" w:rsidTr="002118A3">
        <w:tc>
          <w:tcPr>
            <w:tcW w:w="7621" w:type="dxa"/>
          </w:tcPr>
          <w:p w:rsidR="009E0B01" w:rsidRDefault="009E0B01" w:rsidP="00211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9E0B01" w:rsidRDefault="009E0B01" w:rsidP="0021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</w:tbl>
    <w:p w:rsidR="009E0B01" w:rsidRDefault="009E0B01" w:rsidP="000F74A6">
      <w:pPr>
        <w:rPr>
          <w:sz w:val="28"/>
          <w:szCs w:val="28"/>
        </w:rPr>
      </w:pPr>
    </w:p>
    <w:p w:rsidR="009E0B01" w:rsidRDefault="009E0B01" w:rsidP="009E0B01">
      <w:pPr>
        <w:ind w:left="708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E0B01" w:rsidRDefault="009E0B01" w:rsidP="009E0B01">
      <w:pPr>
        <w:ind w:left="7088"/>
        <w:rPr>
          <w:sz w:val="28"/>
          <w:szCs w:val="28"/>
        </w:rPr>
      </w:pPr>
      <w:r>
        <w:rPr>
          <w:sz w:val="28"/>
          <w:szCs w:val="28"/>
        </w:rPr>
        <w:t>к отчёту МСУ</w:t>
      </w:r>
    </w:p>
    <w:p w:rsidR="009E0B01" w:rsidRDefault="009E0B01" w:rsidP="009E0B01">
      <w:pPr>
        <w:rPr>
          <w:sz w:val="28"/>
          <w:szCs w:val="28"/>
        </w:rPr>
      </w:pPr>
    </w:p>
    <w:p w:rsidR="009E0B01" w:rsidRDefault="009E0B01" w:rsidP="009E0B0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946"/>
        <w:gridCol w:w="2090"/>
      </w:tblGrid>
      <w:tr w:rsidR="009E0B01" w:rsidTr="009E0B01">
        <w:tc>
          <w:tcPr>
            <w:tcW w:w="817" w:type="dxa"/>
            <w:vMerge w:val="restart"/>
            <w:vAlign w:val="center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vAlign w:val="center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Обращения, рассмотренные в органах местного самоуправления Фёдоровского муниципального района</w:t>
            </w:r>
          </w:p>
        </w:tc>
        <w:tc>
          <w:tcPr>
            <w:tcW w:w="2090" w:type="dxa"/>
            <w:vAlign w:val="center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рассмотренных обращений</w:t>
            </w:r>
          </w:p>
        </w:tc>
      </w:tr>
      <w:tr w:rsidR="009E0B01" w:rsidTr="009E0B01">
        <w:tc>
          <w:tcPr>
            <w:tcW w:w="817" w:type="dxa"/>
            <w:vMerge/>
          </w:tcPr>
          <w:p w:rsidR="009E0B01" w:rsidRDefault="009E0B01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9E0B01" w:rsidRDefault="009E0B01" w:rsidP="009E0B01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9E0B01" w:rsidTr="006D0BBC">
        <w:tc>
          <w:tcPr>
            <w:tcW w:w="817" w:type="dxa"/>
            <w:vMerge w:val="restart"/>
          </w:tcPr>
          <w:p w:rsidR="009E0B01" w:rsidRDefault="009E0B01" w:rsidP="006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E0B01" w:rsidRDefault="009E0B01" w:rsidP="009E0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 письменных и устных обращений</w:t>
            </w:r>
          </w:p>
          <w:p w:rsidR="009E0B01" w:rsidRPr="009E0B01" w:rsidRDefault="009E0B01" w:rsidP="009E0B01">
            <w:pPr>
              <w:rPr>
                <w:sz w:val="28"/>
                <w:szCs w:val="28"/>
              </w:rPr>
            </w:pPr>
            <w:r w:rsidRPr="009E0B01">
              <w:rPr>
                <w:sz w:val="28"/>
                <w:szCs w:val="28"/>
              </w:rPr>
              <w:t>всего:</w:t>
            </w:r>
          </w:p>
        </w:tc>
        <w:tc>
          <w:tcPr>
            <w:tcW w:w="2090" w:type="dxa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</w:p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9E0B01" w:rsidTr="006D0BBC">
        <w:tc>
          <w:tcPr>
            <w:tcW w:w="817" w:type="dxa"/>
            <w:vMerge/>
          </w:tcPr>
          <w:p w:rsidR="009E0B01" w:rsidRDefault="009E0B01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E0B01" w:rsidRDefault="009E0B01" w:rsidP="009E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E0B01" w:rsidRPr="009E0B01" w:rsidRDefault="009E0B01" w:rsidP="009E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Правительства области</w:t>
            </w:r>
          </w:p>
        </w:tc>
        <w:tc>
          <w:tcPr>
            <w:tcW w:w="2090" w:type="dxa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</w:p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E0B01" w:rsidTr="006D0BBC">
        <w:tc>
          <w:tcPr>
            <w:tcW w:w="817" w:type="dxa"/>
            <w:vMerge/>
          </w:tcPr>
          <w:p w:rsidR="009E0B01" w:rsidRDefault="009E0B01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E0B01" w:rsidRDefault="009E0B01" w:rsidP="009E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других организаций</w:t>
            </w:r>
          </w:p>
        </w:tc>
        <w:tc>
          <w:tcPr>
            <w:tcW w:w="2090" w:type="dxa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E0B01" w:rsidTr="006D0BBC">
        <w:tc>
          <w:tcPr>
            <w:tcW w:w="817" w:type="dxa"/>
            <w:vMerge/>
          </w:tcPr>
          <w:p w:rsidR="009E0B01" w:rsidRDefault="009E0B01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E0B01" w:rsidRDefault="009E0B01" w:rsidP="009E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от граждан</w:t>
            </w:r>
          </w:p>
        </w:tc>
        <w:tc>
          <w:tcPr>
            <w:tcW w:w="2090" w:type="dxa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</w:tr>
      <w:tr w:rsidR="009E0B01" w:rsidTr="006D0BBC">
        <w:tc>
          <w:tcPr>
            <w:tcW w:w="817" w:type="dxa"/>
            <w:vMerge w:val="restart"/>
          </w:tcPr>
          <w:p w:rsidR="009E0B01" w:rsidRDefault="009E0B01" w:rsidP="006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E0B01" w:rsidRPr="009E0B01" w:rsidRDefault="009E0B01" w:rsidP="009E0B01">
            <w:pPr>
              <w:rPr>
                <w:b/>
                <w:sz w:val="28"/>
                <w:szCs w:val="28"/>
              </w:rPr>
            </w:pPr>
            <w:r w:rsidRPr="009E0B01">
              <w:rPr>
                <w:b/>
                <w:sz w:val="28"/>
                <w:szCs w:val="28"/>
              </w:rPr>
              <w:t>Поступило письменных обращений в адрес главы района</w:t>
            </w:r>
          </w:p>
          <w:p w:rsidR="009E0B01" w:rsidRDefault="009E0B01" w:rsidP="009E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90" w:type="dxa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</w:p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</w:p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0B01" w:rsidTr="006D0BBC">
        <w:tc>
          <w:tcPr>
            <w:tcW w:w="817" w:type="dxa"/>
            <w:vMerge/>
          </w:tcPr>
          <w:p w:rsidR="009E0B01" w:rsidRDefault="009E0B01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E0B01" w:rsidRPr="009E0B01" w:rsidRDefault="009E0B01" w:rsidP="009E0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письменных обращений граждан главой муниципального района</w:t>
            </w:r>
          </w:p>
        </w:tc>
        <w:tc>
          <w:tcPr>
            <w:tcW w:w="2090" w:type="dxa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</w:p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0B01" w:rsidTr="006D0BBC">
        <w:tc>
          <w:tcPr>
            <w:tcW w:w="817" w:type="dxa"/>
            <w:vMerge/>
          </w:tcPr>
          <w:p w:rsidR="009E0B01" w:rsidRDefault="009E0B01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E0B01" w:rsidRDefault="009E0B01" w:rsidP="009E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E0B01" w:rsidRPr="009E0B01" w:rsidRDefault="009E0B01" w:rsidP="009E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2090" w:type="dxa"/>
          </w:tcPr>
          <w:p w:rsidR="004A1A99" w:rsidRDefault="004A1A99" w:rsidP="009E0B01">
            <w:pPr>
              <w:jc w:val="center"/>
              <w:rPr>
                <w:sz w:val="28"/>
                <w:szCs w:val="28"/>
              </w:rPr>
            </w:pPr>
          </w:p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0B01" w:rsidTr="006D0BBC">
        <w:tc>
          <w:tcPr>
            <w:tcW w:w="817" w:type="dxa"/>
            <w:vMerge/>
          </w:tcPr>
          <w:p w:rsidR="009E0B01" w:rsidRDefault="009E0B01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E0B01" w:rsidRDefault="009E0B01" w:rsidP="009E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 исполнения</w:t>
            </w:r>
          </w:p>
        </w:tc>
        <w:tc>
          <w:tcPr>
            <w:tcW w:w="2090" w:type="dxa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0B01" w:rsidTr="006D0BBC">
        <w:tc>
          <w:tcPr>
            <w:tcW w:w="817" w:type="dxa"/>
            <w:vMerge/>
          </w:tcPr>
          <w:p w:rsidR="009E0B01" w:rsidRDefault="009E0B01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E0B01" w:rsidRDefault="009E0B01" w:rsidP="009E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2090" w:type="dxa"/>
          </w:tcPr>
          <w:p w:rsidR="009E0B01" w:rsidRDefault="009E0B01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BBC" w:rsidTr="006D0BBC">
        <w:tc>
          <w:tcPr>
            <w:tcW w:w="817" w:type="dxa"/>
            <w:vMerge w:val="restart"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D0BBC" w:rsidRPr="006D0BBC" w:rsidRDefault="006D0BBC" w:rsidP="009E0B01">
            <w:pPr>
              <w:rPr>
                <w:b/>
                <w:sz w:val="28"/>
                <w:szCs w:val="28"/>
              </w:rPr>
            </w:pPr>
            <w:r w:rsidRPr="006D0BBC">
              <w:rPr>
                <w:b/>
                <w:sz w:val="28"/>
                <w:szCs w:val="28"/>
              </w:rPr>
              <w:t>Поступило письменных обращений граждан в администрацию</w:t>
            </w:r>
          </w:p>
          <w:p w:rsidR="006D0BBC" w:rsidRDefault="006D0BBC" w:rsidP="009E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D0BBC" w:rsidTr="006D0BBC">
        <w:tc>
          <w:tcPr>
            <w:tcW w:w="817" w:type="dxa"/>
            <w:vMerge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9E0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письменных обращений граждан главой администрации</w:t>
            </w:r>
          </w:p>
          <w:p w:rsidR="006D0BBC" w:rsidRPr="006D0BBC" w:rsidRDefault="006D0BBC" w:rsidP="009E0B01">
            <w:pPr>
              <w:rPr>
                <w:sz w:val="28"/>
                <w:szCs w:val="28"/>
              </w:rPr>
            </w:pPr>
            <w:r w:rsidRPr="006D0BBC">
              <w:rPr>
                <w:sz w:val="28"/>
                <w:szCs w:val="28"/>
              </w:rPr>
              <w:t>всего: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D0BBC" w:rsidTr="006D0BBC">
        <w:tc>
          <w:tcPr>
            <w:tcW w:w="817" w:type="dxa"/>
            <w:vMerge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D0BBC" w:rsidRPr="009E0B01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6D0BBC" w:rsidTr="006D0BBC">
        <w:tc>
          <w:tcPr>
            <w:tcW w:w="817" w:type="dxa"/>
            <w:vMerge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 исполнения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BBC" w:rsidTr="006D0BBC">
        <w:tc>
          <w:tcPr>
            <w:tcW w:w="817" w:type="dxa"/>
            <w:vMerge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BBC" w:rsidTr="006D0BBC">
        <w:tc>
          <w:tcPr>
            <w:tcW w:w="817" w:type="dxa"/>
            <w:vMerge w:val="restart"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6D0BBC" w:rsidRPr="006D0BBC" w:rsidRDefault="006D0BBC" w:rsidP="0019367B">
            <w:pPr>
              <w:rPr>
                <w:b/>
                <w:sz w:val="28"/>
                <w:szCs w:val="28"/>
              </w:rPr>
            </w:pPr>
            <w:r w:rsidRPr="006D0BBC">
              <w:rPr>
                <w:b/>
                <w:sz w:val="28"/>
                <w:szCs w:val="28"/>
              </w:rPr>
              <w:t>Личный приём граждан</w:t>
            </w:r>
          </w:p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Pr="006D0BBC" w:rsidRDefault="006D0BBC" w:rsidP="0019367B">
            <w:pPr>
              <w:rPr>
                <w:sz w:val="28"/>
                <w:szCs w:val="28"/>
              </w:rPr>
            </w:pPr>
            <w:r w:rsidRPr="006D0BBC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 xml:space="preserve"> граждан (чел) всего: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D0BBC" w:rsidRP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муниципального района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(чел)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числе, в ходе выездных приёмов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(чел)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 района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6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(чел)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числе, в ходе выездных приёмов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</w:tc>
      </w:tr>
      <w:tr w:rsidR="006D0BBC" w:rsidTr="009E0B01">
        <w:tc>
          <w:tcPr>
            <w:tcW w:w="817" w:type="dxa"/>
            <w:vMerge w:val="restart"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(чел)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главы муниципального района и главы администрации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(чел)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числе, в ходе выездных приёмов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</w:p>
        </w:tc>
      </w:tr>
      <w:tr w:rsidR="006D0BBC" w:rsidTr="009E0B01">
        <w:tc>
          <w:tcPr>
            <w:tcW w:w="817" w:type="dxa"/>
            <w:vMerge/>
          </w:tcPr>
          <w:p w:rsidR="006D0BBC" w:rsidRDefault="006D0BBC" w:rsidP="009E0B01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(чел)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D0BBC" w:rsidTr="006D0BBC">
        <w:tc>
          <w:tcPr>
            <w:tcW w:w="817" w:type="dxa"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D0BBC" w:rsidRPr="006D0BBC" w:rsidRDefault="006D0BBC" w:rsidP="004A1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</w:t>
            </w:r>
            <w:r w:rsidR="004A1A9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обращений, поступивших на «телефон доверия», по «прямой линии»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D0BBC" w:rsidTr="006D0BBC">
        <w:tc>
          <w:tcPr>
            <w:tcW w:w="817" w:type="dxa"/>
            <w:vMerge w:val="restart"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6D0BBC" w:rsidRDefault="006D0BBC" w:rsidP="0019367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Факты о нарушениях</w:t>
            </w:r>
            <w:proofErr w:type="gramEnd"/>
            <w:r>
              <w:rPr>
                <w:b/>
                <w:sz w:val="28"/>
                <w:szCs w:val="28"/>
              </w:rPr>
              <w:t xml:space="preserve"> прав граждан</w:t>
            </w:r>
          </w:p>
          <w:p w:rsidR="006D0BBC" w:rsidRPr="006D0BBC" w:rsidRDefault="006D0BBC" w:rsidP="00193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подтвердились (количество)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BBC" w:rsidTr="006D0BBC">
        <w:tc>
          <w:tcPr>
            <w:tcW w:w="817" w:type="dxa"/>
            <w:vMerge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D0BBC" w:rsidRPr="006D0BBC" w:rsidRDefault="006D0BBC" w:rsidP="0019367B">
            <w:pPr>
              <w:rPr>
                <w:sz w:val="28"/>
                <w:szCs w:val="28"/>
              </w:rPr>
            </w:pPr>
            <w:r w:rsidRPr="006D0BBC">
              <w:rPr>
                <w:sz w:val="28"/>
                <w:szCs w:val="28"/>
              </w:rPr>
              <w:t>нарушители наказаны (чел)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BBC" w:rsidTr="006D0BBC">
        <w:tc>
          <w:tcPr>
            <w:tcW w:w="817" w:type="dxa"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6D0BBC" w:rsidRPr="004A1A99" w:rsidRDefault="006D0BBC" w:rsidP="0019367B">
            <w:pPr>
              <w:rPr>
                <w:b/>
                <w:sz w:val="28"/>
                <w:szCs w:val="28"/>
              </w:rPr>
            </w:pPr>
            <w:r w:rsidRPr="004A1A99">
              <w:rPr>
                <w:b/>
                <w:sz w:val="28"/>
                <w:szCs w:val="28"/>
              </w:rPr>
              <w:t>Тревожные обращения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0BBC" w:rsidTr="006D0BBC">
        <w:tc>
          <w:tcPr>
            <w:tcW w:w="817" w:type="dxa"/>
          </w:tcPr>
          <w:p w:rsidR="006D0BBC" w:rsidRDefault="006D0BBC" w:rsidP="006D0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6D0BBC" w:rsidRPr="004A1A99" w:rsidRDefault="006D0BBC" w:rsidP="0019367B">
            <w:pPr>
              <w:rPr>
                <w:b/>
                <w:sz w:val="28"/>
                <w:szCs w:val="28"/>
              </w:rPr>
            </w:pPr>
            <w:r w:rsidRPr="004A1A99">
              <w:rPr>
                <w:b/>
                <w:sz w:val="28"/>
                <w:szCs w:val="28"/>
              </w:rPr>
              <w:t>Количество положительно решённых обращений</w:t>
            </w:r>
          </w:p>
        </w:tc>
        <w:tc>
          <w:tcPr>
            <w:tcW w:w="2090" w:type="dxa"/>
          </w:tcPr>
          <w:p w:rsidR="006D0BBC" w:rsidRDefault="006D0BBC" w:rsidP="009E0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:rsidR="009E0B01" w:rsidRDefault="009E0B01" w:rsidP="009E0B01">
      <w:pPr>
        <w:rPr>
          <w:sz w:val="28"/>
          <w:szCs w:val="28"/>
        </w:rPr>
      </w:pPr>
    </w:p>
    <w:sectPr w:rsidR="009E0B01" w:rsidSect="00C74A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65"/>
    <w:rsid w:val="000578C7"/>
    <w:rsid w:val="00065105"/>
    <w:rsid w:val="000A4E14"/>
    <w:rsid w:val="000C2A1D"/>
    <w:rsid w:val="000E2B07"/>
    <w:rsid w:val="000F74A6"/>
    <w:rsid w:val="00115692"/>
    <w:rsid w:val="00120300"/>
    <w:rsid w:val="001251F6"/>
    <w:rsid w:val="001559BD"/>
    <w:rsid w:val="00157012"/>
    <w:rsid w:val="00173DD7"/>
    <w:rsid w:val="001E453A"/>
    <w:rsid w:val="002118A3"/>
    <w:rsid w:val="002376CE"/>
    <w:rsid w:val="00295685"/>
    <w:rsid w:val="002D3D50"/>
    <w:rsid w:val="002F00D5"/>
    <w:rsid w:val="002F74CD"/>
    <w:rsid w:val="003014BF"/>
    <w:rsid w:val="00351C2E"/>
    <w:rsid w:val="003A5AA0"/>
    <w:rsid w:val="003E026A"/>
    <w:rsid w:val="00415079"/>
    <w:rsid w:val="00425532"/>
    <w:rsid w:val="0043019D"/>
    <w:rsid w:val="00445045"/>
    <w:rsid w:val="00451E08"/>
    <w:rsid w:val="004A0723"/>
    <w:rsid w:val="004A1A99"/>
    <w:rsid w:val="004B44C6"/>
    <w:rsid w:val="004B53B1"/>
    <w:rsid w:val="004C2EB6"/>
    <w:rsid w:val="005866B8"/>
    <w:rsid w:val="005933FF"/>
    <w:rsid w:val="005C759D"/>
    <w:rsid w:val="005C784A"/>
    <w:rsid w:val="0066082D"/>
    <w:rsid w:val="006A0F42"/>
    <w:rsid w:val="006D0269"/>
    <w:rsid w:val="006D0BBC"/>
    <w:rsid w:val="006F4733"/>
    <w:rsid w:val="00761B9F"/>
    <w:rsid w:val="00765997"/>
    <w:rsid w:val="00790335"/>
    <w:rsid w:val="008147B2"/>
    <w:rsid w:val="00833165"/>
    <w:rsid w:val="00840E90"/>
    <w:rsid w:val="00851D4A"/>
    <w:rsid w:val="00877A34"/>
    <w:rsid w:val="00891689"/>
    <w:rsid w:val="008A672C"/>
    <w:rsid w:val="008E6918"/>
    <w:rsid w:val="00925E50"/>
    <w:rsid w:val="009300C3"/>
    <w:rsid w:val="0094242D"/>
    <w:rsid w:val="00964A2E"/>
    <w:rsid w:val="009C743D"/>
    <w:rsid w:val="009D5B79"/>
    <w:rsid w:val="009E0B01"/>
    <w:rsid w:val="009E4083"/>
    <w:rsid w:val="00A51C36"/>
    <w:rsid w:val="00A73807"/>
    <w:rsid w:val="00A82A53"/>
    <w:rsid w:val="00AA0A5E"/>
    <w:rsid w:val="00AA168C"/>
    <w:rsid w:val="00AC2DC5"/>
    <w:rsid w:val="00AD25AC"/>
    <w:rsid w:val="00B34635"/>
    <w:rsid w:val="00B47AE3"/>
    <w:rsid w:val="00B71D03"/>
    <w:rsid w:val="00BA044B"/>
    <w:rsid w:val="00BB65FB"/>
    <w:rsid w:val="00C17471"/>
    <w:rsid w:val="00C33D3C"/>
    <w:rsid w:val="00C74A1C"/>
    <w:rsid w:val="00C823ED"/>
    <w:rsid w:val="00D25B12"/>
    <w:rsid w:val="00D30075"/>
    <w:rsid w:val="00D606CF"/>
    <w:rsid w:val="00D764A8"/>
    <w:rsid w:val="00DA2917"/>
    <w:rsid w:val="00DD5742"/>
    <w:rsid w:val="00DE3E73"/>
    <w:rsid w:val="00E66B8A"/>
    <w:rsid w:val="00EC5746"/>
    <w:rsid w:val="00F2204A"/>
    <w:rsid w:val="00F50915"/>
    <w:rsid w:val="00F50F8B"/>
    <w:rsid w:val="00F66BF1"/>
    <w:rsid w:val="00F94576"/>
    <w:rsid w:val="00FA592B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BF74-C825-4C73-A7E7-40FD0298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2013-01-25T08:55:00Z</cp:lastPrinted>
  <dcterms:created xsi:type="dcterms:W3CDTF">2013-01-25T08:48:00Z</dcterms:created>
  <dcterms:modified xsi:type="dcterms:W3CDTF">2013-02-05T07:49:00Z</dcterms:modified>
</cp:coreProperties>
</file>