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0E" w:rsidRPr="009F170E" w:rsidRDefault="009F170E" w:rsidP="009F170E">
      <w:pPr>
        <w:spacing w:before="100" w:beforeAutospacing="1" w:after="100" w:afterAutospacing="1" w:line="270" w:lineRule="atLeast"/>
        <w:outlineLvl w:val="2"/>
        <w:rPr>
          <w:rFonts w:ascii="Arial" w:eastAsia="Times New Roman" w:hAnsi="Arial" w:cs="Arial"/>
          <w:b/>
          <w:bCs/>
          <w:color w:val="171FEF"/>
          <w:sz w:val="27"/>
          <w:szCs w:val="27"/>
          <w:lang w:eastAsia="ru-RU"/>
        </w:rPr>
      </w:pPr>
      <w:r w:rsidRPr="009F170E">
        <w:rPr>
          <w:rFonts w:ascii="Arial" w:eastAsia="Times New Roman" w:hAnsi="Arial" w:cs="Arial"/>
          <w:b/>
          <w:bCs/>
          <w:color w:val="171FEF"/>
          <w:sz w:val="27"/>
          <w:szCs w:val="27"/>
          <w:lang w:eastAsia="ru-RU"/>
        </w:rPr>
        <w:t>СОУТ: декларирование соответствия условий труда нормативным требованиям</w:t>
      </w:r>
    </w:p>
    <w:p w:rsidR="009F170E" w:rsidRPr="009F170E" w:rsidRDefault="009F170E" w:rsidP="009F170E">
      <w:pPr>
        <w:rPr>
          <w:rFonts w:ascii="Times New Roman" w:eastAsia="Times New Roman" w:hAnsi="Times New Roman" w:cs="Times New Roman"/>
          <w:sz w:val="24"/>
          <w:szCs w:val="24"/>
          <w:lang w:eastAsia="ru-RU"/>
        </w:rPr>
      </w:pPr>
      <w:r w:rsidRPr="009F170E">
        <w:rPr>
          <w:rFonts w:ascii="Arial" w:eastAsia="Times New Roman" w:hAnsi="Arial" w:cs="Arial"/>
          <w:color w:val="000000"/>
          <w:sz w:val="18"/>
          <w:szCs w:val="18"/>
          <w:lang w:eastAsia="ru-RU"/>
        </w:rPr>
        <w:br/>
      </w:r>
      <w:r w:rsidRPr="009F170E">
        <w:rPr>
          <w:rFonts w:ascii="Arial" w:eastAsia="Times New Roman" w:hAnsi="Arial" w:cs="Arial"/>
          <w:color w:val="000000"/>
          <w:sz w:val="18"/>
          <w:szCs w:val="18"/>
          <w:lang w:eastAsia="ru-RU"/>
        </w:rPr>
        <w:br/>
      </w:r>
    </w:p>
    <w:p w:rsidR="009F170E" w:rsidRPr="009F170E" w:rsidRDefault="009F170E" w:rsidP="009F170E">
      <w:pPr>
        <w:spacing w:before="100" w:beforeAutospacing="1" w:after="100" w:afterAutospacing="1" w:line="270" w:lineRule="atLeast"/>
        <w:jc w:val="both"/>
        <w:rPr>
          <w:rFonts w:ascii="Arial" w:eastAsia="Times New Roman" w:hAnsi="Arial" w:cs="Arial"/>
          <w:color w:val="000000"/>
          <w:sz w:val="18"/>
          <w:szCs w:val="18"/>
          <w:lang w:eastAsia="ru-RU"/>
        </w:rPr>
      </w:pPr>
      <w:r w:rsidRPr="009F170E">
        <w:rPr>
          <w:rFonts w:ascii="Arial" w:eastAsia="Times New Roman" w:hAnsi="Arial" w:cs="Arial"/>
          <w:color w:val="000000"/>
          <w:sz w:val="18"/>
          <w:szCs w:val="18"/>
          <w:lang w:eastAsia="ru-RU"/>
        </w:rPr>
        <w:t>  Вне зависимости от размера бизнеса формы собственности, все учредители обязаны по закону оформлять этот документ. Какова его задача? Декларация призвана подтвердить тот факт, что условия труда на предприятии не представляют угрозы и риска для его работников, то есть соответствуют государственным нормативам.</w:t>
      </w:r>
    </w:p>
    <w:p w:rsidR="009F170E" w:rsidRPr="009F170E" w:rsidRDefault="009F170E" w:rsidP="009F170E">
      <w:pPr>
        <w:spacing w:before="100" w:beforeAutospacing="1" w:after="100" w:afterAutospacing="1" w:line="270" w:lineRule="atLeast"/>
        <w:jc w:val="both"/>
        <w:rPr>
          <w:rFonts w:ascii="Arial" w:eastAsia="Times New Roman" w:hAnsi="Arial" w:cs="Arial"/>
          <w:color w:val="000000"/>
          <w:sz w:val="18"/>
          <w:szCs w:val="18"/>
          <w:lang w:eastAsia="ru-RU"/>
        </w:rPr>
      </w:pPr>
      <w:r w:rsidRPr="009F170E">
        <w:rPr>
          <w:rFonts w:ascii="Arial" w:eastAsia="Times New Roman" w:hAnsi="Arial" w:cs="Arial"/>
          <w:color w:val="000000"/>
          <w:sz w:val="18"/>
          <w:szCs w:val="18"/>
          <w:lang w:eastAsia="ru-RU"/>
        </w:rPr>
        <w:t xml:space="preserve">  С 2016 года проведение </w:t>
      </w:r>
      <w:proofErr w:type="spellStart"/>
      <w:r w:rsidRPr="009F170E">
        <w:rPr>
          <w:rFonts w:ascii="Arial" w:eastAsia="Times New Roman" w:hAnsi="Arial" w:cs="Arial"/>
          <w:color w:val="000000"/>
          <w:sz w:val="18"/>
          <w:szCs w:val="18"/>
          <w:lang w:eastAsia="ru-RU"/>
        </w:rPr>
        <w:t>спецоценки</w:t>
      </w:r>
      <w:proofErr w:type="spellEnd"/>
      <w:r w:rsidRPr="009F170E">
        <w:rPr>
          <w:rFonts w:ascii="Arial" w:eastAsia="Times New Roman" w:hAnsi="Arial" w:cs="Arial"/>
          <w:color w:val="000000"/>
          <w:sz w:val="18"/>
          <w:szCs w:val="18"/>
          <w:lang w:eastAsia="ru-RU"/>
        </w:rPr>
        <w:t xml:space="preserve"> является личной инициативой работодателей. Они сами выбирают поставщика и составляют внутренний приказ. На его основании составляется график проверочных работ, собирается комиссия.</w:t>
      </w:r>
      <w:r>
        <w:rPr>
          <w:rFonts w:ascii="Arial" w:eastAsia="Times New Roman" w:hAnsi="Arial" w:cs="Arial"/>
          <w:color w:val="000000"/>
          <w:sz w:val="18"/>
          <w:szCs w:val="18"/>
          <w:lang w:eastAsia="ru-RU"/>
        </w:rPr>
        <w:t xml:space="preserve"> </w:t>
      </w:r>
      <w:r w:rsidRPr="009F170E">
        <w:rPr>
          <w:rFonts w:ascii="Arial" w:eastAsia="Times New Roman" w:hAnsi="Arial" w:cs="Arial"/>
          <w:color w:val="000000"/>
          <w:sz w:val="18"/>
          <w:szCs w:val="18"/>
          <w:lang w:eastAsia="ru-RU"/>
        </w:rPr>
        <w:t xml:space="preserve">Если в процессе анализа выясняется, что на местах нет риска для здоровья и жизни сотрудников, то они подлежат декларированию через </w:t>
      </w:r>
      <w:proofErr w:type="spellStart"/>
      <w:r w:rsidRPr="009F170E">
        <w:rPr>
          <w:rFonts w:ascii="Arial" w:eastAsia="Times New Roman" w:hAnsi="Arial" w:cs="Arial"/>
          <w:color w:val="000000"/>
          <w:sz w:val="18"/>
          <w:szCs w:val="18"/>
          <w:lang w:eastAsia="ru-RU"/>
        </w:rPr>
        <w:t>Госинспекцию</w:t>
      </w:r>
      <w:proofErr w:type="spellEnd"/>
      <w:r w:rsidRPr="009F170E">
        <w:rPr>
          <w:rFonts w:ascii="Arial" w:eastAsia="Times New Roman" w:hAnsi="Arial" w:cs="Arial"/>
          <w:color w:val="000000"/>
          <w:sz w:val="18"/>
          <w:szCs w:val="18"/>
          <w:lang w:eastAsia="ru-RU"/>
        </w:rPr>
        <w:t xml:space="preserve"> труда. Но даже когда на предприятии присутствуют «вредные» места, придется опять-таки оформить декларацию – на остальные, «безопасные» места предприятия. А вот для уже проверенных до этого момента мест законом предусмотрена уточненная декларация по СОУТ (если оценка уже состоялась в интервале с начала 2014 года до настоящего времени).</w:t>
      </w:r>
    </w:p>
    <w:p w:rsidR="009F170E" w:rsidRPr="009F170E" w:rsidRDefault="009F170E" w:rsidP="009F170E">
      <w:pPr>
        <w:spacing w:before="100" w:beforeAutospacing="1" w:after="100" w:afterAutospacing="1" w:line="270" w:lineRule="atLeast"/>
        <w:jc w:val="both"/>
        <w:rPr>
          <w:rFonts w:ascii="Arial" w:eastAsia="Times New Roman" w:hAnsi="Arial" w:cs="Arial"/>
          <w:color w:val="000000"/>
          <w:sz w:val="18"/>
          <w:szCs w:val="18"/>
          <w:lang w:eastAsia="ru-RU"/>
        </w:rPr>
      </w:pPr>
      <w:r w:rsidRPr="009F170E">
        <w:rPr>
          <w:rFonts w:ascii="Arial" w:eastAsia="Times New Roman" w:hAnsi="Arial" w:cs="Arial"/>
          <w:b/>
          <w:bCs/>
          <w:color w:val="000000"/>
          <w:sz w:val="18"/>
          <w:szCs w:val="18"/>
          <w:lang w:eastAsia="ru-RU"/>
        </w:rPr>
        <w:t>КАКИЕ РАБОЧИЕ МЕСТА МОЖНО ЗАДЕКЛАРИРОВАТЬ?</w:t>
      </w:r>
    </w:p>
    <w:p w:rsidR="009F170E" w:rsidRPr="009F170E" w:rsidRDefault="009F170E" w:rsidP="009F170E">
      <w:pPr>
        <w:spacing w:before="100" w:beforeAutospacing="1" w:after="100" w:afterAutospacing="1" w:line="270" w:lineRule="atLeast"/>
        <w:jc w:val="both"/>
        <w:rPr>
          <w:rFonts w:ascii="Arial" w:eastAsia="Times New Roman" w:hAnsi="Arial" w:cs="Arial"/>
          <w:color w:val="000000"/>
          <w:sz w:val="18"/>
          <w:szCs w:val="18"/>
          <w:lang w:eastAsia="ru-RU"/>
        </w:rPr>
      </w:pPr>
      <w:r w:rsidRPr="009F170E">
        <w:rPr>
          <w:rFonts w:ascii="Arial" w:eastAsia="Times New Roman" w:hAnsi="Arial" w:cs="Arial"/>
          <w:color w:val="000000"/>
          <w:sz w:val="18"/>
          <w:szCs w:val="18"/>
          <w:lang w:eastAsia="ru-RU"/>
        </w:rPr>
        <w:t>  Итак, мы выяснили, что декларация соответствия условий труда государственным требованиям делается в отношении «неопасных» и «безвредных» рабочих мест работы. Есть одна оговорка: после того как в Федеральный закон «О специальной оценке условий труда» № 426-ФЗ были внесены поправки, уточненная декларация по СОУТ может быть подана для мест, условия которых рассматриваются законом как допустимые/оптимальные.</w:t>
      </w:r>
      <w:r w:rsidRPr="009F170E">
        <w:rPr>
          <w:rFonts w:ascii="Arial" w:eastAsia="Times New Roman" w:hAnsi="Arial" w:cs="Arial"/>
          <w:color w:val="000000"/>
          <w:sz w:val="18"/>
          <w:szCs w:val="18"/>
          <w:lang w:eastAsia="ru-RU"/>
        </w:rPr>
        <w:br/>
        <w:t> </w:t>
      </w:r>
      <w:r w:rsidRPr="009F170E">
        <w:rPr>
          <w:rFonts w:ascii="Arial" w:eastAsia="Times New Roman" w:hAnsi="Arial" w:cs="Arial"/>
          <w:color w:val="000000"/>
          <w:sz w:val="18"/>
          <w:lang w:eastAsia="ru-RU"/>
        </w:rPr>
        <w:t> </w:t>
      </w:r>
      <w:r w:rsidRPr="009F170E">
        <w:rPr>
          <w:rFonts w:ascii="Arial" w:eastAsia="Times New Roman" w:hAnsi="Arial" w:cs="Arial"/>
          <w:color w:val="000000"/>
          <w:sz w:val="18"/>
          <w:szCs w:val="18"/>
          <w:lang w:eastAsia="ru-RU"/>
        </w:rPr>
        <w:br/>
        <w:t> </w:t>
      </w:r>
      <w:r w:rsidRPr="009F170E">
        <w:rPr>
          <w:rFonts w:ascii="Arial" w:eastAsia="Times New Roman" w:hAnsi="Arial" w:cs="Arial"/>
          <w:color w:val="000000"/>
          <w:sz w:val="18"/>
          <w:lang w:eastAsia="ru-RU"/>
        </w:rPr>
        <w:t> </w:t>
      </w:r>
      <w:r w:rsidRPr="009F170E">
        <w:rPr>
          <w:rFonts w:ascii="Arial" w:eastAsia="Times New Roman" w:hAnsi="Arial" w:cs="Arial"/>
          <w:b/>
          <w:bCs/>
          <w:color w:val="000000"/>
          <w:sz w:val="18"/>
          <w:szCs w:val="18"/>
          <w:lang w:eastAsia="ru-RU"/>
        </w:rPr>
        <w:t>ДЕКЛАРАЦИЯ СООТВЕТСТВИЯ УСЛОВИЙ ТРУДА: ОБРАЗЕЦ ЗАПОЛНЕНИЯ 2017</w:t>
      </w:r>
    </w:p>
    <w:p w:rsidR="009F170E" w:rsidRPr="009F170E" w:rsidRDefault="009F170E" w:rsidP="009F170E">
      <w:pPr>
        <w:spacing w:before="100" w:beforeAutospacing="1" w:after="100" w:afterAutospacing="1" w:line="270" w:lineRule="atLeast"/>
        <w:jc w:val="both"/>
        <w:rPr>
          <w:rFonts w:ascii="Arial" w:eastAsia="Times New Roman" w:hAnsi="Arial" w:cs="Arial"/>
          <w:color w:val="000000"/>
          <w:sz w:val="18"/>
          <w:szCs w:val="18"/>
          <w:lang w:eastAsia="ru-RU"/>
        </w:rPr>
      </w:pPr>
      <w:r w:rsidRPr="009F170E">
        <w:rPr>
          <w:rFonts w:ascii="Arial" w:eastAsia="Times New Roman" w:hAnsi="Arial" w:cs="Arial"/>
          <w:color w:val="000000"/>
          <w:sz w:val="18"/>
          <w:szCs w:val="18"/>
          <w:lang w:eastAsia="ru-RU"/>
        </w:rPr>
        <w:t> </w:t>
      </w:r>
      <w:r w:rsidRPr="009F170E">
        <w:rPr>
          <w:rFonts w:ascii="Arial" w:eastAsia="Times New Roman" w:hAnsi="Arial" w:cs="Arial"/>
          <w:color w:val="000000"/>
          <w:sz w:val="18"/>
          <w:szCs w:val="18"/>
          <w:lang w:eastAsia="ru-RU"/>
        </w:rPr>
        <w:br/>
        <w:t xml:space="preserve">   В целом, декларация – это несложный, интуитивно понятный в заполнении формуляр. Что в нем указывают? Для начала – основные сведения о предприятии: наименование </w:t>
      </w:r>
      <w:proofErr w:type="spellStart"/>
      <w:r w:rsidRPr="009F170E">
        <w:rPr>
          <w:rFonts w:ascii="Arial" w:eastAsia="Times New Roman" w:hAnsi="Arial" w:cs="Arial"/>
          <w:color w:val="000000"/>
          <w:sz w:val="18"/>
          <w:szCs w:val="18"/>
          <w:lang w:eastAsia="ru-RU"/>
        </w:rPr>
        <w:t>юрлица</w:t>
      </w:r>
      <w:proofErr w:type="spellEnd"/>
      <w:r w:rsidRPr="009F170E">
        <w:rPr>
          <w:rFonts w:ascii="Arial" w:eastAsia="Times New Roman" w:hAnsi="Arial" w:cs="Arial"/>
          <w:color w:val="000000"/>
          <w:sz w:val="18"/>
          <w:szCs w:val="18"/>
          <w:lang w:eastAsia="ru-RU"/>
        </w:rPr>
        <w:t xml:space="preserve"> или ИП; юридический и фактический адрес; ИНН, ОГРН. Далее вносятся данные о тех рабочих местах, на которых опасные/вредные условия не были выявлены. Образец </w:t>
      </w:r>
      <w:proofErr w:type="gramStart"/>
      <w:r w:rsidRPr="009F170E">
        <w:rPr>
          <w:rFonts w:ascii="Arial" w:eastAsia="Times New Roman" w:hAnsi="Arial" w:cs="Arial"/>
          <w:color w:val="000000"/>
          <w:sz w:val="18"/>
          <w:szCs w:val="18"/>
          <w:lang w:eastAsia="ru-RU"/>
        </w:rPr>
        <w:t>заполнения декларации соответствия условий труда</w:t>
      </w:r>
      <w:proofErr w:type="gramEnd"/>
      <w:r w:rsidRPr="009F170E">
        <w:rPr>
          <w:rFonts w:ascii="Arial" w:eastAsia="Times New Roman" w:hAnsi="Arial" w:cs="Arial"/>
          <w:color w:val="000000"/>
          <w:sz w:val="18"/>
          <w:szCs w:val="18"/>
          <w:lang w:eastAsia="ru-RU"/>
        </w:rPr>
        <w:t xml:space="preserve"> включает в себя индивидуальный номер, наименование должности и численность сотрудников, занятых на этих местах. Также форма декларации соответствия условий труда требованиям охраны труда должна содержать реквизиты организации, которая вела проверку. Как известно, СОУТ уполномочены проводить лишь аккредитованные для этого специализированные компании. Проверить их статус несложно – информация о них внесена в реестр на сайте Трудовой инспекции. В конце документа ставится личная подпись руководителя (работодателя) и указывается дата составления документа.</w:t>
      </w:r>
    </w:p>
    <w:p w:rsidR="009F170E" w:rsidRPr="009F170E" w:rsidRDefault="009F170E" w:rsidP="009F170E">
      <w:pPr>
        <w:spacing w:before="100" w:beforeAutospacing="1" w:after="100" w:afterAutospacing="1" w:line="270" w:lineRule="atLeast"/>
        <w:jc w:val="both"/>
        <w:rPr>
          <w:rFonts w:ascii="Arial" w:eastAsia="Times New Roman" w:hAnsi="Arial" w:cs="Arial"/>
          <w:color w:val="000000"/>
          <w:sz w:val="18"/>
          <w:szCs w:val="18"/>
          <w:lang w:eastAsia="ru-RU"/>
        </w:rPr>
      </w:pPr>
      <w:r w:rsidRPr="009F170E">
        <w:rPr>
          <w:rFonts w:ascii="Arial" w:eastAsia="Times New Roman" w:hAnsi="Arial" w:cs="Arial"/>
          <w:b/>
          <w:bCs/>
          <w:color w:val="000000"/>
          <w:sz w:val="18"/>
          <w:szCs w:val="18"/>
          <w:lang w:eastAsia="ru-RU"/>
        </w:rPr>
        <w:t>В КАКОЙ ОРГАН ПОДАЕТСЯ ДЕКЛАРАЦИЯ СООТВЕТСТВИЯ УСЛОВИЙ ТРУДА 2017?</w:t>
      </w:r>
    </w:p>
    <w:p w:rsidR="009F170E" w:rsidRPr="009F170E" w:rsidRDefault="009F170E" w:rsidP="009F170E">
      <w:pPr>
        <w:spacing w:before="100" w:beforeAutospacing="1" w:after="100" w:afterAutospacing="1" w:line="270" w:lineRule="atLeast"/>
        <w:rPr>
          <w:rFonts w:ascii="Arial" w:eastAsia="Times New Roman" w:hAnsi="Arial" w:cs="Arial"/>
          <w:color w:val="000000"/>
          <w:sz w:val="18"/>
          <w:szCs w:val="18"/>
          <w:lang w:eastAsia="ru-RU"/>
        </w:rPr>
      </w:pPr>
      <w:r w:rsidRPr="009F170E">
        <w:rPr>
          <w:rFonts w:ascii="Arial" w:eastAsia="Times New Roman" w:hAnsi="Arial" w:cs="Arial"/>
          <w:color w:val="000000"/>
          <w:sz w:val="18"/>
          <w:szCs w:val="18"/>
          <w:lang w:eastAsia="ru-RU"/>
        </w:rPr>
        <w:t xml:space="preserve">  Образец заполнения этого документа можно найти в отделении </w:t>
      </w:r>
      <w:proofErr w:type="spellStart"/>
      <w:r w:rsidRPr="009F170E">
        <w:rPr>
          <w:rFonts w:ascii="Arial" w:eastAsia="Times New Roman" w:hAnsi="Arial" w:cs="Arial"/>
          <w:color w:val="000000"/>
          <w:sz w:val="18"/>
          <w:szCs w:val="18"/>
          <w:lang w:eastAsia="ru-RU"/>
        </w:rPr>
        <w:t>Роструда</w:t>
      </w:r>
      <w:proofErr w:type="spellEnd"/>
      <w:r w:rsidRPr="009F170E">
        <w:rPr>
          <w:rFonts w:ascii="Arial" w:eastAsia="Times New Roman" w:hAnsi="Arial" w:cs="Arial"/>
          <w:color w:val="000000"/>
          <w:sz w:val="18"/>
          <w:szCs w:val="18"/>
          <w:lang w:eastAsia="ru-RU"/>
        </w:rPr>
        <w:t>, к которому привязано предприятие. Туда же следует сдавать уже заполненный, готовый бланк декларации. Причем, сделать это надо в течение месяца с момента составления и принятия отчета.</w:t>
      </w:r>
      <w:r w:rsidRPr="009F170E">
        <w:rPr>
          <w:rFonts w:ascii="Arial" w:eastAsia="Times New Roman" w:hAnsi="Arial" w:cs="Arial"/>
          <w:color w:val="000000"/>
          <w:sz w:val="18"/>
          <w:szCs w:val="18"/>
          <w:lang w:eastAsia="ru-RU"/>
        </w:rPr>
        <w:br/>
        <w:t> </w:t>
      </w:r>
      <w:r w:rsidRPr="009F170E">
        <w:rPr>
          <w:rFonts w:ascii="Arial" w:eastAsia="Times New Roman" w:hAnsi="Arial" w:cs="Arial"/>
          <w:color w:val="000000"/>
          <w:sz w:val="18"/>
          <w:szCs w:val="18"/>
          <w:lang w:eastAsia="ru-RU"/>
        </w:rPr>
        <w:br/>
        <w:t>Кроме самой декларации, нужно предъявить:</w:t>
      </w:r>
      <w:r w:rsidRPr="009F170E">
        <w:rPr>
          <w:rFonts w:ascii="Arial" w:eastAsia="Times New Roman" w:hAnsi="Arial" w:cs="Arial"/>
          <w:color w:val="000000"/>
          <w:sz w:val="18"/>
          <w:szCs w:val="18"/>
          <w:lang w:eastAsia="ru-RU"/>
        </w:rPr>
        <w:br/>
      </w:r>
      <w:r w:rsidRPr="009F170E">
        <w:rPr>
          <w:rFonts w:ascii="Arial" w:eastAsia="Times New Roman" w:hAnsi="Arial" w:cs="Arial"/>
          <w:color w:val="000000"/>
          <w:sz w:val="18"/>
          <w:szCs w:val="18"/>
          <w:lang w:eastAsia="ru-RU"/>
        </w:rPr>
        <w:br/>
        <w:t>– заключение организации, которая проводила оценку;</w:t>
      </w:r>
      <w:r w:rsidRPr="009F170E">
        <w:rPr>
          <w:rFonts w:ascii="Arial" w:eastAsia="Times New Roman" w:hAnsi="Arial" w:cs="Arial"/>
          <w:color w:val="000000"/>
          <w:sz w:val="18"/>
          <w:szCs w:val="18"/>
          <w:lang w:eastAsia="ru-RU"/>
        </w:rPr>
        <w:br/>
        <w:t>– протокол комиссии.</w:t>
      </w:r>
      <w:r w:rsidRPr="009F170E">
        <w:rPr>
          <w:rFonts w:ascii="Arial" w:eastAsia="Times New Roman" w:hAnsi="Arial" w:cs="Arial"/>
          <w:color w:val="000000"/>
          <w:sz w:val="18"/>
          <w:szCs w:val="18"/>
          <w:lang w:eastAsia="ru-RU"/>
        </w:rPr>
        <w:br/>
        <w:t> </w:t>
      </w:r>
      <w:r w:rsidRPr="009F170E">
        <w:rPr>
          <w:rFonts w:ascii="Arial" w:eastAsia="Times New Roman" w:hAnsi="Arial" w:cs="Arial"/>
          <w:color w:val="000000"/>
          <w:sz w:val="18"/>
          <w:szCs w:val="18"/>
          <w:lang w:eastAsia="ru-RU"/>
        </w:rPr>
        <w:br/>
      </w:r>
      <w:r w:rsidRPr="009F170E">
        <w:rPr>
          <w:rFonts w:ascii="Arial" w:eastAsia="Times New Roman" w:hAnsi="Arial" w:cs="Arial"/>
          <w:color w:val="000000"/>
          <w:sz w:val="18"/>
          <w:szCs w:val="18"/>
          <w:lang w:eastAsia="ru-RU"/>
        </w:rPr>
        <w:lastRenderedPageBreak/>
        <w:t>   Гострудинспекция регистрирует пакет документов с присвоением уникального номера. Не принять его могут только в том случае, если предприятие некорректно заполнило формуляры. Поэтому настоятельно рекомендуется изучить вдоль и поперек образец заполнения.</w:t>
      </w:r>
      <w:r w:rsidRPr="009F170E">
        <w:rPr>
          <w:rFonts w:ascii="Arial" w:eastAsia="Times New Roman" w:hAnsi="Arial" w:cs="Arial"/>
          <w:color w:val="000000"/>
          <w:sz w:val="18"/>
          <w:szCs w:val="18"/>
          <w:lang w:eastAsia="ru-RU"/>
        </w:rPr>
        <w:br/>
        <w:t> </w:t>
      </w:r>
      <w:r w:rsidRPr="009F170E">
        <w:rPr>
          <w:rFonts w:ascii="Arial" w:eastAsia="Times New Roman" w:hAnsi="Arial" w:cs="Arial"/>
          <w:color w:val="000000"/>
          <w:sz w:val="18"/>
          <w:szCs w:val="18"/>
          <w:lang w:eastAsia="ru-RU"/>
        </w:rPr>
        <w:br/>
        <w:t xml:space="preserve">   Декларация соответствия условий труда подается любым из трех способов: может быть сдана представителю инстанции лично, отправлена заказным почтовым письмом или подана по интернету на сайте Трудовой инспекции. Со дня подписания отчета по результатам СОУТ декларация актуальна 5 лет. </w:t>
      </w:r>
      <w:proofErr w:type="gramStart"/>
      <w:r w:rsidRPr="009F170E">
        <w:rPr>
          <w:rFonts w:ascii="Arial" w:eastAsia="Times New Roman" w:hAnsi="Arial" w:cs="Arial"/>
          <w:color w:val="000000"/>
          <w:sz w:val="18"/>
          <w:szCs w:val="18"/>
          <w:lang w:eastAsia="ru-RU"/>
        </w:rPr>
        <w:t>Если за это время не произошло ЧП, несчастных случаев и болезней на фоне производственных факторов, то действие документа прогнозируется на следующие 5 лет.</w:t>
      </w:r>
      <w:proofErr w:type="gramEnd"/>
      <w:r w:rsidRPr="009F170E">
        <w:rPr>
          <w:rFonts w:ascii="Arial" w:eastAsia="Times New Roman" w:hAnsi="Arial" w:cs="Arial"/>
          <w:color w:val="000000"/>
          <w:sz w:val="18"/>
          <w:szCs w:val="18"/>
          <w:lang w:eastAsia="ru-RU"/>
        </w:rPr>
        <w:t xml:space="preserve"> Сведения о каждом поступающем документе заносятся в единый реестр деклараций соответствия условий труда. Это интернет-сервис, который представлен в открытом доступе на сайте </w:t>
      </w:r>
      <w:proofErr w:type="spellStart"/>
      <w:r w:rsidRPr="009F170E">
        <w:rPr>
          <w:rFonts w:ascii="Arial" w:eastAsia="Times New Roman" w:hAnsi="Arial" w:cs="Arial"/>
          <w:color w:val="000000"/>
          <w:sz w:val="18"/>
          <w:szCs w:val="18"/>
          <w:lang w:eastAsia="ru-RU"/>
        </w:rPr>
        <w:t>Роструда</w:t>
      </w:r>
      <w:proofErr w:type="spellEnd"/>
      <w:r w:rsidRPr="009F170E">
        <w:rPr>
          <w:rFonts w:ascii="Arial" w:eastAsia="Times New Roman" w:hAnsi="Arial" w:cs="Arial"/>
          <w:color w:val="000000"/>
          <w:sz w:val="18"/>
          <w:szCs w:val="18"/>
          <w:lang w:eastAsia="ru-RU"/>
        </w:rPr>
        <w:t>.</w:t>
      </w:r>
    </w:p>
    <w:p w:rsidR="00B37F73" w:rsidRDefault="00B37F73"/>
    <w:sectPr w:rsidR="00B37F73" w:rsidSect="00B37F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170E"/>
    <w:rsid w:val="00876638"/>
    <w:rsid w:val="009F170E"/>
    <w:rsid w:val="00B37F73"/>
    <w:rsid w:val="00BF0AD9"/>
    <w:rsid w:val="00C95352"/>
    <w:rsid w:val="00CD176D"/>
    <w:rsid w:val="00DB1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F73"/>
  </w:style>
  <w:style w:type="paragraph" w:styleId="3">
    <w:name w:val="heading 3"/>
    <w:basedOn w:val="a"/>
    <w:link w:val="30"/>
    <w:uiPriority w:val="9"/>
    <w:qFormat/>
    <w:rsid w:val="009F170E"/>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F170E"/>
    <w:rPr>
      <w:rFonts w:ascii="Times New Roman" w:eastAsia="Times New Roman" w:hAnsi="Times New Roman" w:cs="Times New Roman"/>
      <w:b/>
      <w:bCs/>
      <w:sz w:val="27"/>
      <w:szCs w:val="27"/>
      <w:lang w:eastAsia="ru-RU"/>
    </w:rPr>
  </w:style>
  <w:style w:type="character" w:customStyle="1" w:styleId="news-date-time">
    <w:name w:val="news-date-time"/>
    <w:basedOn w:val="a0"/>
    <w:rsid w:val="009F170E"/>
  </w:style>
  <w:style w:type="paragraph" w:styleId="a3">
    <w:name w:val="Normal (Web)"/>
    <w:basedOn w:val="a"/>
    <w:uiPriority w:val="99"/>
    <w:semiHidden/>
    <w:unhideWhenUsed/>
    <w:rsid w:val="009F170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170E"/>
  </w:style>
</w:styles>
</file>

<file path=word/webSettings.xml><?xml version="1.0" encoding="utf-8"?>
<w:webSettings xmlns:r="http://schemas.openxmlformats.org/officeDocument/2006/relationships" xmlns:w="http://schemas.openxmlformats.org/wordprocessingml/2006/main">
  <w:divs>
    <w:div w:id="5079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2017-10-05T12:27:00Z</dcterms:created>
  <dcterms:modified xsi:type="dcterms:W3CDTF">2017-10-05T12:29:00Z</dcterms:modified>
</cp:coreProperties>
</file>