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A" w:rsidRPr="00B60E5A" w:rsidRDefault="00B60E5A" w:rsidP="00B60E5A">
      <w:pPr>
        <w:pStyle w:val="a3"/>
        <w:spacing w:line="33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60E5A">
        <w:rPr>
          <w:rFonts w:ascii="Arial" w:hAnsi="Arial" w:cs="Arial"/>
          <w:color w:val="000000"/>
          <w:sz w:val="28"/>
          <w:szCs w:val="28"/>
        </w:rPr>
        <w:t>О смотре-конкурсе по охране труда Саратовской области</w:t>
      </w:r>
    </w:p>
    <w:p w:rsidR="00B60E5A" w:rsidRDefault="00B60E5A" w:rsidP="00B60E5A">
      <w:pPr>
        <w:pStyle w:val="a3"/>
        <w:spacing w:line="337" w:lineRule="atLeast"/>
        <w:rPr>
          <w:rFonts w:ascii="Arial" w:hAnsi="Arial" w:cs="Arial"/>
          <w:color w:val="000000"/>
          <w:sz w:val="28"/>
          <w:szCs w:val="28"/>
        </w:rPr>
      </w:pPr>
      <w:r w:rsidRPr="00B60E5A">
        <w:rPr>
          <w:rFonts w:ascii="Arial" w:hAnsi="Arial" w:cs="Arial"/>
          <w:color w:val="000000"/>
          <w:sz w:val="28"/>
          <w:szCs w:val="28"/>
        </w:rPr>
        <w:t>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 года», утвержденной постановлением Правительства Саратовской области от 3 октября 2013 г. № 525-П, министерство занятости, труда и миграции области проводит областной смотр-конкурс по охране труда.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60E5A">
        <w:rPr>
          <w:rFonts w:ascii="Arial" w:hAnsi="Arial" w:cs="Arial"/>
          <w:color w:val="000000"/>
          <w:sz w:val="28"/>
          <w:szCs w:val="28"/>
        </w:rPr>
        <w:t xml:space="preserve">Заявки на участие в Конкурсе и другие материалы, предусмотренные Положением о проведении смотра-конкурса по охране труда Саратовской области (утв. постановлением Правительства области от 19 октября 2010 года № 493-П с изменениями от 30.08.2017) необходимо направить в соответствующие отраслевые министерства области до 30 октября 2017 года. </w:t>
      </w:r>
    </w:p>
    <w:p w:rsidR="00B60E5A" w:rsidRPr="00B60E5A" w:rsidRDefault="00B60E5A" w:rsidP="00B60E5A">
      <w:pPr>
        <w:pStyle w:val="a3"/>
        <w:spacing w:line="337" w:lineRule="atLeast"/>
        <w:rPr>
          <w:rFonts w:ascii="Arial" w:hAnsi="Arial" w:cs="Arial"/>
          <w:color w:val="000000"/>
          <w:sz w:val="28"/>
          <w:szCs w:val="28"/>
        </w:rPr>
      </w:pPr>
      <w:r w:rsidRPr="00B60E5A">
        <w:rPr>
          <w:rFonts w:ascii="Arial" w:hAnsi="Arial" w:cs="Arial"/>
          <w:color w:val="000000"/>
          <w:sz w:val="28"/>
          <w:szCs w:val="28"/>
        </w:rPr>
        <w:t>Телефон для справок: 51-75-09.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E5A"/>
    <w:rsid w:val="00772C25"/>
    <w:rsid w:val="00876638"/>
    <w:rsid w:val="00B37F73"/>
    <w:rsid w:val="00B60E5A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2017-12-26T05:30:00Z</dcterms:created>
  <dcterms:modified xsi:type="dcterms:W3CDTF">2017-12-26T05:31:00Z</dcterms:modified>
</cp:coreProperties>
</file>